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64" w:rsidRPr="00F947A5" w:rsidRDefault="00E02A64" w:rsidP="004E6476">
      <w:pPr>
        <w:pStyle w:val="Heading1"/>
      </w:pPr>
      <w:r w:rsidRPr="00F947A5">
        <w:t>De-escalation plan</w:t>
      </w:r>
    </w:p>
    <w:p w:rsidR="00E02A64" w:rsidRPr="00410504" w:rsidRDefault="00E02A64" w:rsidP="004E6476">
      <w:pPr>
        <w:pStyle w:val="Heading2"/>
      </w:pPr>
      <w:r w:rsidRPr="00410504">
        <w:t>Purpose</w:t>
      </w:r>
      <w:bookmarkStart w:id="0" w:name="_GoBack"/>
      <w:bookmarkEnd w:id="0"/>
    </w:p>
    <w:p w:rsidR="00E02A64" w:rsidRPr="00410504" w:rsidRDefault="00E02A64" w:rsidP="00E02A64">
      <w:pPr>
        <w:spacing w:after="20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760730</wp:posOffset>
                </wp:positionV>
                <wp:extent cx="755015" cy="839470"/>
                <wp:effectExtent l="10160" t="6985" r="6350" b="10795"/>
                <wp:wrapNone/>
                <wp:docPr id="9" name="Flowchart: Connector 9" descr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8394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8981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26" type="#_x0000_t120" alt="Circle" style="position:absolute;margin-left:343pt;margin-top:59.9pt;width:59.45pt;height:6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461010</wp:posOffset>
                </wp:positionV>
                <wp:extent cx="5280660" cy="1259205"/>
                <wp:effectExtent l="6985" t="6350" r="8255" b="1079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64" w:rsidRDefault="00E02A64" w:rsidP="00E02A64">
                            <w:r>
                              <w:t>Please state what behaviours you display when emotionally charged</w:t>
                            </w:r>
                          </w:p>
                          <w:p w:rsidR="00E02A64" w:rsidRDefault="00E02A64" w:rsidP="00E02A64"/>
                          <w:p w:rsidR="00E02A64" w:rsidRDefault="00E02A64" w:rsidP="00E02A64">
                            <w:r>
                              <w:t xml:space="preserve"> </w:t>
                            </w:r>
                            <w:r w:rsidRPr="0041050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0075" cy="638175"/>
                                  <wp:effectExtent l="0" t="0" r="9525" b="9525"/>
                                  <wp:docPr id="7" name="Picture 7" descr="Circ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050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600" cy="647700"/>
                                  <wp:effectExtent l="0" t="0" r="0" b="0"/>
                                  <wp:docPr id="6" name="Picture 6" descr="Circ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050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" cy="666750"/>
                                  <wp:effectExtent l="0" t="0" r="0" b="0"/>
                                  <wp:docPr id="5" name="Picture 5" descr="Circ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050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676275"/>
                                  <wp:effectExtent l="0" t="0" r="9525" b="9525"/>
                                  <wp:docPr id="4" name="Picture 4" descr="Circ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050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5800" cy="723900"/>
                                  <wp:effectExtent l="0" t="0" r="0" b="0"/>
                                  <wp:docPr id="3" name="Picture 3" descr="Circ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050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800100"/>
                                  <wp:effectExtent l="0" t="0" r="9525" b="0"/>
                                  <wp:docPr id="2" name="Picture 2" descr="Circ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36.3pt;width:415.8pt;height:99.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">
                <v:textbox>
                  <w:txbxContent>
                    <w:p w:rsidR="00E02A64" w:rsidRDefault="00E02A64" w:rsidP="00E02A64">
                      <w:r>
                        <w:t>Please state what behaviours you display when emotionally charged</w:t>
                      </w:r>
                    </w:p>
                    <w:p w:rsidR="00E02A64" w:rsidRDefault="00E02A64" w:rsidP="00E02A64"/>
                    <w:p w:rsidR="00E02A64" w:rsidRDefault="00E02A64" w:rsidP="00E02A64">
                      <w:r>
                        <w:t xml:space="preserve"> </w:t>
                      </w:r>
                      <w:r w:rsidRPr="00410504">
                        <w:rPr>
                          <w:noProof/>
                        </w:rPr>
                        <w:drawing>
                          <wp:inline distT="0" distB="0" distL="0" distR="0">
                            <wp:extent cx="600075" cy="638175"/>
                            <wp:effectExtent l="0" t="0" r="9525" b="9525"/>
                            <wp:docPr id="7" name="Picture 7" descr="Circ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0504">
                        <w:rPr>
                          <w:noProof/>
                        </w:rPr>
                        <w:drawing>
                          <wp:inline distT="0" distB="0" distL="0" distR="0">
                            <wp:extent cx="609600" cy="647700"/>
                            <wp:effectExtent l="0" t="0" r="0" b="0"/>
                            <wp:docPr id="6" name="Picture 6" descr="Circ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0504">
                        <w:rPr>
                          <w:noProof/>
                        </w:rPr>
                        <w:drawing>
                          <wp:inline distT="0" distB="0" distL="0" distR="0">
                            <wp:extent cx="628650" cy="666750"/>
                            <wp:effectExtent l="0" t="0" r="0" b="0"/>
                            <wp:docPr id="5" name="Picture 5" descr="Circ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0504">
                        <w:rPr>
                          <w:noProof/>
                        </w:rPr>
                        <w:drawing>
                          <wp:inline distT="0" distB="0" distL="0" distR="0">
                            <wp:extent cx="638175" cy="676275"/>
                            <wp:effectExtent l="0" t="0" r="9525" b="9525"/>
                            <wp:docPr id="4" name="Picture 4" descr="Circ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0504">
                        <w:rPr>
                          <w:noProof/>
                        </w:rPr>
                        <w:drawing>
                          <wp:inline distT="0" distB="0" distL="0" distR="0">
                            <wp:extent cx="685800" cy="723900"/>
                            <wp:effectExtent l="0" t="0" r="0" b="0"/>
                            <wp:docPr id="3" name="Picture 3" descr="Circ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0504">
                        <w:rPr>
                          <w:noProof/>
                        </w:rPr>
                        <w:drawing>
                          <wp:inline distT="0" distB="0" distL="0" distR="0">
                            <wp:extent cx="809625" cy="800100"/>
                            <wp:effectExtent l="0" t="0" r="9525" b="0"/>
                            <wp:docPr id="2" name="Picture 2" descr="Circ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/>
          <w:sz w:val="24"/>
          <w:szCs w:val="24"/>
        </w:rPr>
        <w:t>This plan is an aid</w:t>
      </w:r>
      <w:r w:rsidRPr="004105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 support you to management your behaviours more effectively</w:t>
      </w:r>
      <w:r w:rsidRPr="00410504">
        <w:rPr>
          <w:color w:val="000000"/>
          <w:sz w:val="24"/>
          <w:szCs w:val="24"/>
        </w:rPr>
        <w:t>.</w:t>
      </w:r>
    </w:p>
    <w:p w:rsidR="00E02A64" w:rsidRPr="00410504" w:rsidRDefault="00E02A64" w:rsidP="00E02A64">
      <w:pPr>
        <w:spacing w:after="20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6734175" cy="5181600"/>
            <wp:effectExtent l="0" t="0" r="9525" b="0"/>
            <wp:docPr id="1" name="Picture 1" descr="The anger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nger cyc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64" w:rsidRPr="00F947A5" w:rsidRDefault="00E02A64" w:rsidP="00E02A64">
      <w:pPr>
        <w:spacing w:after="200"/>
        <w:rPr>
          <w:color w:val="00B050"/>
          <w:sz w:val="24"/>
          <w:szCs w:val="24"/>
          <w:u w:val="single"/>
        </w:rPr>
      </w:pPr>
      <w:r w:rsidRPr="00F947A5">
        <w:rPr>
          <w:color w:val="00B050"/>
          <w:sz w:val="24"/>
          <w:szCs w:val="24"/>
          <w:u w:val="single"/>
        </w:rPr>
        <w:t>Reviewing the anger cycle with your most recent incident in mind please state a plan to manage your emotions more effectively.</w:t>
      </w: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will;</w:t>
      </w: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will not;</w:t>
      </w: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</w:p>
    <w:p w:rsidR="00E02A64" w:rsidRPr="00484046" w:rsidRDefault="00E02A64" w:rsidP="00E02A64">
      <w:pPr>
        <w:spacing w:after="200"/>
        <w:rPr>
          <w:color w:val="70AD47"/>
          <w:sz w:val="24"/>
          <w:szCs w:val="24"/>
          <w:u w:val="single"/>
        </w:rPr>
      </w:pPr>
      <w:r w:rsidRPr="00484046">
        <w:rPr>
          <w:color w:val="70AD47"/>
          <w:sz w:val="24"/>
          <w:szCs w:val="24"/>
          <w:u w:val="single"/>
        </w:rPr>
        <w:t>I am responsible for my behaviours and will take accountability for them</w:t>
      </w: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will take a time out if I feel……………………………………….</w:t>
      </w: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will contact for support………………………………………………………….</w:t>
      </w: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will go to ……………………………………………………………</w:t>
      </w: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will use this de-escalation plan to keep myself and my family safe and will not breach the working agreement I have signed and I am aware that if this occurs Salford City council may take action to protect the welfare of my child/</w:t>
      </w:r>
      <w:proofErr w:type="spellStart"/>
      <w:r>
        <w:rPr>
          <w:color w:val="000000"/>
          <w:sz w:val="24"/>
          <w:szCs w:val="24"/>
        </w:rPr>
        <w:t>ren</w:t>
      </w:r>
      <w:proofErr w:type="spellEnd"/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Signed………………………………….</w:t>
      </w:r>
    </w:p>
    <w:p w:rsidR="00E02A64" w:rsidRDefault="00E02A64" w:rsidP="00E02A64">
      <w:pPr>
        <w:spacing w:after="200"/>
        <w:rPr>
          <w:color w:val="000000"/>
          <w:sz w:val="24"/>
          <w:szCs w:val="24"/>
        </w:rPr>
      </w:pPr>
    </w:p>
    <w:p w:rsidR="00866BC5" w:rsidRDefault="00E02A64" w:rsidP="00E02A64">
      <w:r>
        <w:rPr>
          <w:color w:val="000000"/>
          <w:sz w:val="24"/>
          <w:szCs w:val="24"/>
        </w:rPr>
        <w:t>Date……………………………………</w:t>
      </w:r>
    </w:p>
    <w:sectPr w:rsidR="00866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64"/>
    <w:rsid w:val="0001119D"/>
    <w:rsid w:val="0002027F"/>
    <w:rsid w:val="00022102"/>
    <w:rsid w:val="000237FF"/>
    <w:rsid w:val="00025648"/>
    <w:rsid w:val="00031DA5"/>
    <w:rsid w:val="000358A5"/>
    <w:rsid w:val="000436A4"/>
    <w:rsid w:val="000602BF"/>
    <w:rsid w:val="00061EA3"/>
    <w:rsid w:val="00065D95"/>
    <w:rsid w:val="0007073D"/>
    <w:rsid w:val="0007774E"/>
    <w:rsid w:val="00077E93"/>
    <w:rsid w:val="000948B0"/>
    <w:rsid w:val="000A271C"/>
    <w:rsid w:val="000A415B"/>
    <w:rsid w:val="000A4502"/>
    <w:rsid w:val="000A5EC1"/>
    <w:rsid w:val="000C29BD"/>
    <w:rsid w:val="000C52AB"/>
    <w:rsid w:val="000F2DCB"/>
    <w:rsid w:val="000F37CE"/>
    <w:rsid w:val="00103CD8"/>
    <w:rsid w:val="00104D87"/>
    <w:rsid w:val="00110149"/>
    <w:rsid w:val="0011503F"/>
    <w:rsid w:val="00117112"/>
    <w:rsid w:val="0012263B"/>
    <w:rsid w:val="00125B88"/>
    <w:rsid w:val="00143147"/>
    <w:rsid w:val="00145774"/>
    <w:rsid w:val="0014679D"/>
    <w:rsid w:val="00150B36"/>
    <w:rsid w:val="00150F95"/>
    <w:rsid w:val="00154171"/>
    <w:rsid w:val="00161B86"/>
    <w:rsid w:val="00182BF9"/>
    <w:rsid w:val="00182E4F"/>
    <w:rsid w:val="00186DEA"/>
    <w:rsid w:val="00190D1E"/>
    <w:rsid w:val="001937C2"/>
    <w:rsid w:val="00195C93"/>
    <w:rsid w:val="001B61F3"/>
    <w:rsid w:val="001B776B"/>
    <w:rsid w:val="001C0B1C"/>
    <w:rsid w:val="001C276E"/>
    <w:rsid w:val="001E073F"/>
    <w:rsid w:val="002008F8"/>
    <w:rsid w:val="00204D42"/>
    <w:rsid w:val="0022209D"/>
    <w:rsid w:val="00226E9C"/>
    <w:rsid w:val="00232014"/>
    <w:rsid w:val="0023292E"/>
    <w:rsid w:val="00255FBB"/>
    <w:rsid w:val="00257656"/>
    <w:rsid w:val="00257789"/>
    <w:rsid w:val="00276230"/>
    <w:rsid w:val="00284B4B"/>
    <w:rsid w:val="00290CC4"/>
    <w:rsid w:val="00291140"/>
    <w:rsid w:val="002A03C9"/>
    <w:rsid w:val="002A3C77"/>
    <w:rsid w:val="002A46A7"/>
    <w:rsid w:val="002A4B8D"/>
    <w:rsid w:val="002A4CA3"/>
    <w:rsid w:val="002B10AE"/>
    <w:rsid w:val="002B17FE"/>
    <w:rsid w:val="002C0D5E"/>
    <w:rsid w:val="002C167D"/>
    <w:rsid w:val="002C37AD"/>
    <w:rsid w:val="002C4648"/>
    <w:rsid w:val="002C5EF3"/>
    <w:rsid w:val="002D34D3"/>
    <w:rsid w:val="002E7162"/>
    <w:rsid w:val="002F2B05"/>
    <w:rsid w:val="002F5D5E"/>
    <w:rsid w:val="003101D1"/>
    <w:rsid w:val="00311C2C"/>
    <w:rsid w:val="0035254A"/>
    <w:rsid w:val="003531CA"/>
    <w:rsid w:val="003653BC"/>
    <w:rsid w:val="00365C87"/>
    <w:rsid w:val="003675AC"/>
    <w:rsid w:val="00372FDA"/>
    <w:rsid w:val="00373A15"/>
    <w:rsid w:val="00375D5D"/>
    <w:rsid w:val="00383FDF"/>
    <w:rsid w:val="003868B9"/>
    <w:rsid w:val="003963D9"/>
    <w:rsid w:val="003B5A51"/>
    <w:rsid w:val="003C6423"/>
    <w:rsid w:val="003D25EC"/>
    <w:rsid w:val="003D4DEF"/>
    <w:rsid w:val="003E2D21"/>
    <w:rsid w:val="003E525B"/>
    <w:rsid w:val="00406BAE"/>
    <w:rsid w:val="0041170F"/>
    <w:rsid w:val="00414E64"/>
    <w:rsid w:val="00423BF7"/>
    <w:rsid w:val="004248C1"/>
    <w:rsid w:val="004278C2"/>
    <w:rsid w:val="0044325D"/>
    <w:rsid w:val="0044538B"/>
    <w:rsid w:val="00450B8B"/>
    <w:rsid w:val="00474D2D"/>
    <w:rsid w:val="004A48F5"/>
    <w:rsid w:val="004A6182"/>
    <w:rsid w:val="004B0C14"/>
    <w:rsid w:val="004B4E8F"/>
    <w:rsid w:val="004B602B"/>
    <w:rsid w:val="004C19A6"/>
    <w:rsid w:val="004D03DA"/>
    <w:rsid w:val="004D30C0"/>
    <w:rsid w:val="004D6F73"/>
    <w:rsid w:val="004E1B96"/>
    <w:rsid w:val="004E6476"/>
    <w:rsid w:val="004F0854"/>
    <w:rsid w:val="00504A59"/>
    <w:rsid w:val="005052DD"/>
    <w:rsid w:val="00511385"/>
    <w:rsid w:val="005121BA"/>
    <w:rsid w:val="0052420A"/>
    <w:rsid w:val="0052716E"/>
    <w:rsid w:val="00547AA9"/>
    <w:rsid w:val="005561F6"/>
    <w:rsid w:val="00557D90"/>
    <w:rsid w:val="005667F5"/>
    <w:rsid w:val="00570EED"/>
    <w:rsid w:val="00591B0E"/>
    <w:rsid w:val="005A1106"/>
    <w:rsid w:val="005A58CA"/>
    <w:rsid w:val="005B11CF"/>
    <w:rsid w:val="005E03DF"/>
    <w:rsid w:val="005F7C7A"/>
    <w:rsid w:val="006006F5"/>
    <w:rsid w:val="006014C3"/>
    <w:rsid w:val="00607EC1"/>
    <w:rsid w:val="006110FB"/>
    <w:rsid w:val="00612B38"/>
    <w:rsid w:val="006140CF"/>
    <w:rsid w:val="0063682D"/>
    <w:rsid w:val="006523FC"/>
    <w:rsid w:val="00656D4D"/>
    <w:rsid w:val="00656E8D"/>
    <w:rsid w:val="0066326D"/>
    <w:rsid w:val="006847C5"/>
    <w:rsid w:val="00686A9C"/>
    <w:rsid w:val="006924C1"/>
    <w:rsid w:val="006A4520"/>
    <w:rsid w:val="006D03E4"/>
    <w:rsid w:val="006D6A11"/>
    <w:rsid w:val="006E43B4"/>
    <w:rsid w:val="006F000F"/>
    <w:rsid w:val="006F171A"/>
    <w:rsid w:val="006F3999"/>
    <w:rsid w:val="006F4E2D"/>
    <w:rsid w:val="006F53C5"/>
    <w:rsid w:val="006F6475"/>
    <w:rsid w:val="006F6DDA"/>
    <w:rsid w:val="00701481"/>
    <w:rsid w:val="00713397"/>
    <w:rsid w:val="00721776"/>
    <w:rsid w:val="007240C7"/>
    <w:rsid w:val="00730AAD"/>
    <w:rsid w:val="00743A07"/>
    <w:rsid w:val="0074534D"/>
    <w:rsid w:val="00747152"/>
    <w:rsid w:val="00750420"/>
    <w:rsid w:val="00756A69"/>
    <w:rsid w:val="00767A79"/>
    <w:rsid w:val="007722ED"/>
    <w:rsid w:val="00772CE1"/>
    <w:rsid w:val="007841C5"/>
    <w:rsid w:val="00797174"/>
    <w:rsid w:val="007B4A86"/>
    <w:rsid w:val="007B5600"/>
    <w:rsid w:val="007E3317"/>
    <w:rsid w:val="007E46A8"/>
    <w:rsid w:val="007E5C33"/>
    <w:rsid w:val="007F1F49"/>
    <w:rsid w:val="008135D8"/>
    <w:rsid w:val="00814555"/>
    <w:rsid w:val="008168B7"/>
    <w:rsid w:val="0082089F"/>
    <w:rsid w:val="00823F67"/>
    <w:rsid w:val="008303DB"/>
    <w:rsid w:val="00830D36"/>
    <w:rsid w:val="00836871"/>
    <w:rsid w:val="00836D6A"/>
    <w:rsid w:val="00866BC5"/>
    <w:rsid w:val="00876B63"/>
    <w:rsid w:val="00880C0E"/>
    <w:rsid w:val="008848D3"/>
    <w:rsid w:val="008915CC"/>
    <w:rsid w:val="008945F4"/>
    <w:rsid w:val="00897379"/>
    <w:rsid w:val="008C0BE5"/>
    <w:rsid w:val="008C1C9E"/>
    <w:rsid w:val="008D1FBC"/>
    <w:rsid w:val="008E0BC3"/>
    <w:rsid w:val="008E3C5C"/>
    <w:rsid w:val="008F3DD8"/>
    <w:rsid w:val="008F56BA"/>
    <w:rsid w:val="008F57D3"/>
    <w:rsid w:val="009076F8"/>
    <w:rsid w:val="00913902"/>
    <w:rsid w:val="009306D1"/>
    <w:rsid w:val="00937D97"/>
    <w:rsid w:val="00950495"/>
    <w:rsid w:val="00960856"/>
    <w:rsid w:val="00961FC6"/>
    <w:rsid w:val="0096323D"/>
    <w:rsid w:val="00965CC2"/>
    <w:rsid w:val="00966045"/>
    <w:rsid w:val="0097027F"/>
    <w:rsid w:val="00973D0F"/>
    <w:rsid w:val="0098381C"/>
    <w:rsid w:val="009920B3"/>
    <w:rsid w:val="00996F27"/>
    <w:rsid w:val="009A73AD"/>
    <w:rsid w:val="009D120D"/>
    <w:rsid w:val="009D414D"/>
    <w:rsid w:val="009D4CC1"/>
    <w:rsid w:val="009D6B47"/>
    <w:rsid w:val="009E041E"/>
    <w:rsid w:val="009E61BD"/>
    <w:rsid w:val="009E6D04"/>
    <w:rsid w:val="009F273B"/>
    <w:rsid w:val="00A02108"/>
    <w:rsid w:val="00A16234"/>
    <w:rsid w:val="00A17944"/>
    <w:rsid w:val="00A2280B"/>
    <w:rsid w:val="00A230EB"/>
    <w:rsid w:val="00A27D58"/>
    <w:rsid w:val="00A31B74"/>
    <w:rsid w:val="00A31B7C"/>
    <w:rsid w:val="00A3346C"/>
    <w:rsid w:val="00A510B4"/>
    <w:rsid w:val="00A53D66"/>
    <w:rsid w:val="00A55545"/>
    <w:rsid w:val="00A80A56"/>
    <w:rsid w:val="00AA3288"/>
    <w:rsid w:val="00AA5288"/>
    <w:rsid w:val="00AC09B7"/>
    <w:rsid w:val="00AC4AF7"/>
    <w:rsid w:val="00AC4FE9"/>
    <w:rsid w:val="00AD1CEE"/>
    <w:rsid w:val="00AE2162"/>
    <w:rsid w:val="00AE3C0E"/>
    <w:rsid w:val="00B0060F"/>
    <w:rsid w:val="00B06096"/>
    <w:rsid w:val="00B2453E"/>
    <w:rsid w:val="00B25DD7"/>
    <w:rsid w:val="00B31276"/>
    <w:rsid w:val="00B41772"/>
    <w:rsid w:val="00B42F0D"/>
    <w:rsid w:val="00B42F50"/>
    <w:rsid w:val="00B44176"/>
    <w:rsid w:val="00B56078"/>
    <w:rsid w:val="00B6201C"/>
    <w:rsid w:val="00B72718"/>
    <w:rsid w:val="00B776F9"/>
    <w:rsid w:val="00B807D3"/>
    <w:rsid w:val="00B96049"/>
    <w:rsid w:val="00BA6AEF"/>
    <w:rsid w:val="00BB0C0D"/>
    <w:rsid w:val="00BB2EA2"/>
    <w:rsid w:val="00BC4361"/>
    <w:rsid w:val="00BC5E1B"/>
    <w:rsid w:val="00BD61C7"/>
    <w:rsid w:val="00BE451A"/>
    <w:rsid w:val="00BE60CA"/>
    <w:rsid w:val="00BF1BEE"/>
    <w:rsid w:val="00BF317C"/>
    <w:rsid w:val="00C079BD"/>
    <w:rsid w:val="00C2423D"/>
    <w:rsid w:val="00C2577B"/>
    <w:rsid w:val="00C41EE3"/>
    <w:rsid w:val="00C4223C"/>
    <w:rsid w:val="00C50091"/>
    <w:rsid w:val="00C53772"/>
    <w:rsid w:val="00C66C18"/>
    <w:rsid w:val="00C80348"/>
    <w:rsid w:val="00C82742"/>
    <w:rsid w:val="00C97066"/>
    <w:rsid w:val="00CA6761"/>
    <w:rsid w:val="00CB1513"/>
    <w:rsid w:val="00CB16BD"/>
    <w:rsid w:val="00CB2FDD"/>
    <w:rsid w:val="00CC6086"/>
    <w:rsid w:val="00CC6E16"/>
    <w:rsid w:val="00CC7520"/>
    <w:rsid w:val="00CE5409"/>
    <w:rsid w:val="00CE7242"/>
    <w:rsid w:val="00D01819"/>
    <w:rsid w:val="00D2122F"/>
    <w:rsid w:val="00D221C7"/>
    <w:rsid w:val="00D22D01"/>
    <w:rsid w:val="00D302E4"/>
    <w:rsid w:val="00D37C71"/>
    <w:rsid w:val="00D5638A"/>
    <w:rsid w:val="00D7154B"/>
    <w:rsid w:val="00D74247"/>
    <w:rsid w:val="00D76A8D"/>
    <w:rsid w:val="00D81C4D"/>
    <w:rsid w:val="00D90E1F"/>
    <w:rsid w:val="00D97D7B"/>
    <w:rsid w:val="00DB2F64"/>
    <w:rsid w:val="00DB309C"/>
    <w:rsid w:val="00DB5BB5"/>
    <w:rsid w:val="00DD0951"/>
    <w:rsid w:val="00DD0F25"/>
    <w:rsid w:val="00DD37E2"/>
    <w:rsid w:val="00DE0C38"/>
    <w:rsid w:val="00DE16DD"/>
    <w:rsid w:val="00DF2B22"/>
    <w:rsid w:val="00DF44C8"/>
    <w:rsid w:val="00E02A64"/>
    <w:rsid w:val="00E20EB1"/>
    <w:rsid w:val="00E319EF"/>
    <w:rsid w:val="00E336BC"/>
    <w:rsid w:val="00E43FD7"/>
    <w:rsid w:val="00E45673"/>
    <w:rsid w:val="00E46F9C"/>
    <w:rsid w:val="00E9273A"/>
    <w:rsid w:val="00E95AE2"/>
    <w:rsid w:val="00EB12C7"/>
    <w:rsid w:val="00EB418F"/>
    <w:rsid w:val="00EC216D"/>
    <w:rsid w:val="00ED65CD"/>
    <w:rsid w:val="00EE7A5D"/>
    <w:rsid w:val="00EF3FB5"/>
    <w:rsid w:val="00F02094"/>
    <w:rsid w:val="00F0453F"/>
    <w:rsid w:val="00F07682"/>
    <w:rsid w:val="00F105AD"/>
    <w:rsid w:val="00F14AA5"/>
    <w:rsid w:val="00F177F6"/>
    <w:rsid w:val="00F21828"/>
    <w:rsid w:val="00F23872"/>
    <w:rsid w:val="00F346FA"/>
    <w:rsid w:val="00F36780"/>
    <w:rsid w:val="00F47CB7"/>
    <w:rsid w:val="00F5000A"/>
    <w:rsid w:val="00F84ADE"/>
    <w:rsid w:val="00FA3A87"/>
    <w:rsid w:val="00FA7052"/>
    <w:rsid w:val="00FA7CF4"/>
    <w:rsid w:val="00FB4E19"/>
    <w:rsid w:val="00FB56E9"/>
    <w:rsid w:val="00FC340B"/>
    <w:rsid w:val="00FD4CBE"/>
    <w:rsid w:val="00FD6BFB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9E4B5-28BC-4121-A615-F2C9B346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A64"/>
    <w:pPr>
      <w:spacing w:after="0" w:line="240" w:lineRule="auto"/>
    </w:pPr>
    <w:rPr>
      <w:rFonts w:ascii="Arial" w:eastAsia="Times New Roman" w:hAnsi="Arial" w:cs="Arial"/>
      <w:sz w:val="20"/>
      <w:szCs w:val="1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476"/>
    <w:pPr>
      <w:keepNext/>
      <w:keepLines/>
      <w:spacing w:before="240"/>
      <w:outlineLvl w:val="0"/>
    </w:pPr>
    <w:rPr>
      <w:rFonts w:eastAsiaTheme="majorEastAsia" w:cstheme="majorBidi"/>
      <w:color w:val="00B05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476"/>
    <w:pPr>
      <w:keepNext/>
      <w:keepLines/>
      <w:spacing w:before="120" w:after="12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476"/>
    <w:rPr>
      <w:rFonts w:ascii="Arial" w:eastAsiaTheme="majorEastAsia" w:hAnsi="Arial" w:cstheme="majorBidi"/>
      <w:color w:val="00B050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E6476"/>
    <w:rPr>
      <w:rFonts w:ascii="Arial" w:eastAsiaTheme="majorEastAsia" w:hAnsi="Arial" w:cstheme="majorBidi"/>
      <w:sz w:val="28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653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Baddley, Claire</dc:creator>
  <cp:keywords/>
  <dc:description/>
  <cp:lastModifiedBy>McComb, Steve</cp:lastModifiedBy>
  <cp:revision>2</cp:revision>
  <dcterms:created xsi:type="dcterms:W3CDTF">2020-02-28T10:48:00Z</dcterms:created>
  <dcterms:modified xsi:type="dcterms:W3CDTF">2020-05-29T15:17:00Z</dcterms:modified>
</cp:coreProperties>
</file>