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62" w:rsidRPr="00C70C1C" w:rsidRDefault="00D13F62" w:rsidP="00D13F62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13F62" w:rsidRPr="00F94C50" w:rsidTr="00374A17">
        <w:tc>
          <w:tcPr>
            <w:tcW w:w="3936" w:type="dxa"/>
          </w:tcPr>
          <w:p w:rsidR="00D13F62" w:rsidRPr="00C70C1C" w:rsidRDefault="00D13F62" w:rsidP="00374A1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0C1C">
              <w:rPr>
                <w:rFonts w:asciiTheme="minorHAnsi" w:hAnsiTheme="minorHAnsi" w:cstheme="minorHAnsi"/>
                <w:b/>
                <w:szCs w:val="28"/>
              </w:rPr>
              <w:t xml:space="preserve">Reference (SSCP use): </w:t>
            </w:r>
          </w:p>
        </w:tc>
      </w:tr>
    </w:tbl>
    <w:p w:rsidR="00D13F62" w:rsidRPr="00C70C1C" w:rsidRDefault="00D13F62" w:rsidP="00D13F62">
      <w:pPr>
        <w:rPr>
          <w:rFonts w:asciiTheme="minorHAnsi" w:hAnsiTheme="minorHAnsi" w:cstheme="minorHAnsi"/>
          <w:b/>
          <w:sz w:val="2"/>
          <w:szCs w:val="28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969"/>
      </w:tblGrid>
      <w:tr w:rsidR="00D13F62" w:rsidRPr="00F94C50" w:rsidTr="0041307F">
        <w:trPr>
          <w:trHeight w:val="1304"/>
        </w:trPr>
        <w:tc>
          <w:tcPr>
            <w:tcW w:w="5920" w:type="dxa"/>
            <w:vAlign w:val="center"/>
          </w:tcPr>
          <w:p w:rsidR="00D13F62" w:rsidRPr="00C70C1C" w:rsidRDefault="00D13F62" w:rsidP="00374A17">
            <w:pPr>
              <w:pStyle w:val="Head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C70C1C"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  <w:t>CONFIDENTIAL WHEN COMPLETED</w:t>
            </w:r>
          </w:p>
        </w:tc>
        <w:tc>
          <w:tcPr>
            <w:tcW w:w="3969" w:type="dxa"/>
          </w:tcPr>
          <w:p w:rsidR="00D13F62" w:rsidRPr="00C70C1C" w:rsidRDefault="00D13F62" w:rsidP="00374A17">
            <w:pPr>
              <w:pStyle w:val="Header"/>
              <w:contextualSpacing/>
              <w:rPr>
                <w:rFonts w:asciiTheme="minorHAnsi" w:hAnsiTheme="minorHAnsi" w:cstheme="minorHAnsi"/>
                <w:b/>
                <w:bCs/>
                <w:sz w:val="2"/>
                <w:szCs w:val="36"/>
              </w:rPr>
            </w:pPr>
            <w:r w:rsidRPr="00C70C1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76835</wp:posOffset>
                  </wp:positionV>
                  <wp:extent cx="1713230" cy="622300"/>
                  <wp:effectExtent l="0" t="0" r="127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13F62" w:rsidRPr="00C70C1C" w:rsidRDefault="00317CBE" w:rsidP="00D13F62">
      <w:pPr>
        <w:rPr>
          <w:rFonts w:asciiTheme="minorHAnsi" w:hAnsiTheme="minorHAnsi" w:cstheme="minorHAnsi"/>
          <w:b/>
          <w:color w:val="009636"/>
          <w:sz w:val="32"/>
          <w:szCs w:val="28"/>
        </w:rPr>
      </w:pPr>
      <w:r w:rsidRPr="00C70C1C">
        <w:rPr>
          <w:rFonts w:asciiTheme="minorHAnsi" w:hAnsiTheme="minorHAnsi" w:cstheme="minorHAnsi"/>
          <w:b/>
          <w:color w:val="009636"/>
          <w:sz w:val="32"/>
          <w:szCs w:val="28"/>
        </w:rPr>
        <w:t xml:space="preserve">RAPID </w:t>
      </w:r>
      <w:r w:rsidR="00D13F62" w:rsidRPr="00C70C1C">
        <w:rPr>
          <w:rFonts w:asciiTheme="minorHAnsi" w:hAnsiTheme="minorHAnsi" w:cstheme="minorHAnsi"/>
          <w:b/>
          <w:color w:val="009636"/>
          <w:sz w:val="32"/>
          <w:szCs w:val="28"/>
        </w:rPr>
        <w:t xml:space="preserve">REVIEW MEETING </w:t>
      </w:r>
      <w:r w:rsidRPr="00C70C1C">
        <w:rPr>
          <w:rFonts w:asciiTheme="minorHAnsi" w:hAnsiTheme="minorHAnsi" w:cstheme="minorHAnsi"/>
          <w:b/>
          <w:color w:val="009636"/>
          <w:sz w:val="32"/>
          <w:szCs w:val="28"/>
        </w:rPr>
        <w:t>REPORT</w:t>
      </w:r>
    </w:p>
    <w:p w:rsidR="00FA52EE" w:rsidRPr="00C70C1C" w:rsidRDefault="00FA52EE" w:rsidP="00D13F62">
      <w:pPr>
        <w:rPr>
          <w:rFonts w:asciiTheme="minorHAnsi" w:hAnsiTheme="minorHAnsi" w:cstheme="minorHAnsi"/>
          <w:b/>
          <w:color w:val="009636"/>
          <w:sz w:val="32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D13F62" w:rsidRPr="00F94C50" w:rsidTr="0041307F">
        <w:tc>
          <w:tcPr>
            <w:tcW w:w="2943" w:type="dxa"/>
            <w:shd w:val="clear" w:color="auto" w:fill="009636"/>
          </w:tcPr>
          <w:p w:rsidR="00D13F62" w:rsidRPr="00C70C1C" w:rsidRDefault="00D13F62" w:rsidP="00374A17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Child’s Name</w:t>
            </w:r>
          </w:p>
        </w:tc>
        <w:tc>
          <w:tcPr>
            <w:tcW w:w="6663" w:type="dxa"/>
          </w:tcPr>
          <w:p w:rsidR="00D13F62" w:rsidRPr="00C70C1C" w:rsidRDefault="00D13F62" w:rsidP="00374A17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13F62" w:rsidRPr="00F94C50" w:rsidTr="0041307F">
        <w:tc>
          <w:tcPr>
            <w:tcW w:w="2943" w:type="dxa"/>
            <w:shd w:val="clear" w:color="auto" w:fill="009636"/>
          </w:tcPr>
          <w:p w:rsidR="00D13F62" w:rsidRPr="00C70C1C" w:rsidRDefault="00D13F62" w:rsidP="00374A17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Date of Birth</w:t>
            </w:r>
          </w:p>
        </w:tc>
        <w:tc>
          <w:tcPr>
            <w:tcW w:w="6663" w:type="dxa"/>
          </w:tcPr>
          <w:p w:rsidR="00D13F62" w:rsidRPr="00C70C1C" w:rsidRDefault="00D13F62" w:rsidP="00374A17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C2355" w:rsidRPr="00F94C50" w:rsidTr="0041307F">
        <w:tc>
          <w:tcPr>
            <w:tcW w:w="2943" w:type="dxa"/>
            <w:shd w:val="clear" w:color="auto" w:fill="009636"/>
          </w:tcPr>
          <w:p w:rsidR="009C2355" w:rsidRPr="00C70C1C" w:rsidRDefault="009C2355" w:rsidP="00374A17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Date of Serious Incident/ Death</w:t>
            </w:r>
          </w:p>
        </w:tc>
        <w:tc>
          <w:tcPr>
            <w:tcW w:w="6663" w:type="dxa"/>
          </w:tcPr>
          <w:p w:rsidR="009C2355" w:rsidRPr="00C70C1C" w:rsidRDefault="009C2355" w:rsidP="00374A17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C2355" w:rsidRPr="00F94C50" w:rsidTr="00FA3D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36"/>
          </w:tcPr>
          <w:p w:rsidR="009C2355" w:rsidRPr="00C70C1C" w:rsidRDefault="009C2355" w:rsidP="009C2355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>Date of Referral :</w:t>
            </w:r>
          </w:p>
        </w:tc>
        <w:tc>
          <w:tcPr>
            <w:tcW w:w="6663" w:type="dxa"/>
          </w:tcPr>
          <w:p w:rsidR="009C2355" w:rsidRPr="00C70C1C" w:rsidRDefault="009C2355" w:rsidP="009C2355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C2355" w:rsidRPr="00F94C50" w:rsidTr="00FA3D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36"/>
          </w:tcPr>
          <w:p w:rsidR="009C2355" w:rsidRPr="00C70C1C" w:rsidRDefault="009C2355" w:rsidP="009C2355">
            <w:pPr>
              <w:pStyle w:val="BodyText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 xml:space="preserve">Date of LA </w:t>
            </w:r>
          </w:p>
          <w:p w:rsidR="009C2355" w:rsidRPr="00C70C1C" w:rsidRDefault="009C2355" w:rsidP="009C2355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>Notification:</w:t>
            </w:r>
          </w:p>
        </w:tc>
        <w:tc>
          <w:tcPr>
            <w:tcW w:w="6663" w:type="dxa"/>
          </w:tcPr>
          <w:p w:rsidR="009C2355" w:rsidRPr="00C70C1C" w:rsidRDefault="009C2355" w:rsidP="009C2355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13F62" w:rsidRPr="00C70C1C" w:rsidRDefault="00D13F62">
      <w:pPr>
        <w:rPr>
          <w:rFonts w:asciiTheme="minorHAnsi" w:hAnsiTheme="minorHAnsi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41307F" w:rsidRPr="00F94C50" w:rsidTr="008B736C">
        <w:tc>
          <w:tcPr>
            <w:tcW w:w="2943" w:type="dxa"/>
            <w:shd w:val="clear" w:color="auto" w:fill="009636"/>
          </w:tcPr>
          <w:p w:rsidR="0041307F" w:rsidRPr="00C70C1C" w:rsidRDefault="0041307F" w:rsidP="0041307F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Chair:</w:t>
            </w:r>
          </w:p>
        </w:tc>
        <w:tc>
          <w:tcPr>
            <w:tcW w:w="6663" w:type="dxa"/>
          </w:tcPr>
          <w:p w:rsidR="0041307F" w:rsidRPr="00C70C1C" w:rsidRDefault="0041307F" w:rsidP="008B736C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A34D5" w:rsidRPr="00F94C50" w:rsidTr="008B736C">
        <w:tc>
          <w:tcPr>
            <w:tcW w:w="2943" w:type="dxa"/>
            <w:shd w:val="clear" w:color="auto" w:fill="009636"/>
          </w:tcPr>
          <w:p w:rsidR="00317CBE" w:rsidRPr="00C70C1C" w:rsidRDefault="000A34D5" w:rsidP="0041307F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 xml:space="preserve">Date of </w:t>
            </w:r>
            <w:r w:rsidR="00317CBE" w:rsidRPr="00C70C1C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 xml:space="preserve">Rapid </w:t>
            </w:r>
          </w:p>
          <w:p w:rsidR="000A34D5" w:rsidRPr="00C70C1C" w:rsidRDefault="000A34D5" w:rsidP="0041307F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Review Meeting:</w:t>
            </w:r>
          </w:p>
        </w:tc>
        <w:tc>
          <w:tcPr>
            <w:tcW w:w="6663" w:type="dxa"/>
          </w:tcPr>
          <w:p w:rsidR="000A34D5" w:rsidRPr="00C70C1C" w:rsidRDefault="000A34D5" w:rsidP="008B736C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13F62" w:rsidRPr="00C70C1C" w:rsidRDefault="00D13F62">
      <w:pPr>
        <w:rPr>
          <w:rFonts w:asciiTheme="minorHAnsi" w:hAnsiTheme="minorHAnsi" w:cstheme="minorHAnsi"/>
        </w:rPr>
      </w:pPr>
    </w:p>
    <w:p w:rsidR="00372820" w:rsidRPr="00C70C1C" w:rsidRDefault="00372820" w:rsidP="0041307F">
      <w:pPr>
        <w:ind w:right="968"/>
        <w:rPr>
          <w:rFonts w:asciiTheme="minorHAnsi" w:hAnsiTheme="minorHAnsi" w:cstheme="minorHAnsi"/>
          <w:i/>
        </w:rPr>
      </w:pPr>
      <w:r w:rsidRPr="00C70C1C">
        <w:rPr>
          <w:rFonts w:asciiTheme="minorHAnsi" w:hAnsiTheme="minorHAnsi" w:cstheme="minorHAnsi"/>
          <w:i/>
        </w:rPr>
        <w:t xml:space="preserve">The objective of this </w:t>
      </w:r>
      <w:r w:rsidR="00F94C50">
        <w:rPr>
          <w:rFonts w:asciiTheme="minorHAnsi" w:hAnsiTheme="minorHAnsi" w:cstheme="minorHAnsi"/>
          <w:i/>
        </w:rPr>
        <w:t>report</w:t>
      </w:r>
      <w:r w:rsidR="00F94C50" w:rsidRPr="00C70C1C">
        <w:rPr>
          <w:rFonts w:asciiTheme="minorHAnsi" w:hAnsiTheme="minorHAnsi" w:cstheme="minorHAnsi"/>
          <w:i/>
        </w:rPr>
        <w:t xml:space="preserve"> </w:t>
      </w:r>
      <w:r w:rsidRPr="00C70C1C">
        <w:rPr>
          <w:rFonts w:asciiTheme="minorHAnsi" w:hAnsiTheme="minorHAnsi" w:cstheme="minorHAnsi"/>
          <w:i/>
        </w:rPr>
        <w:t xml:space="preserve">is to determine whether </w:t>
      </w:r>
      <w:r w:rsidR="0041307F" w:rsidRPr="00C70C1C">
        <w:rPr>
          <w:rFonts w:asciiTheme="minorHAnsi" w:hAnsiTheme="minorHAnsi" w:cstheme="minorHAnsi"/>
          <w:i/>
        </w:rPr>
        <w:t>SSCP</w:t>
      </w:r>
      <w:r w:rsidRPr="00C70C1C">
        <w:rPr>
          <w:rFonts w:asciiTheme="minorHAnsi" w:hAnsiTheme="minorHAnsi" w:cstheme="minorHAnsi"/>
          <w:i/>
        </w:rPr>
        <w:t xml:space="preserve"> should consider undertaking a </w:t>
      </w:r>
      <w:r w:rsidR="0041307F" w:rsidRPr="00C70C1C">
        <w:rPr>
          <w:rFonts w:asciiTheme="minorHAnsi" w:hAnsiTheme="minorHAnsi" w:cstheme="minorHAnsi"/>
          <w:i/>
        </w:rPr>
        <w:t>local child safeguarding practice review</w:t>
      </w:r>
      <w:r w:rsidRPr="00C70C1C">
        <w:rPr>
          <w:rFonts w:asciiTheme="minorHAnsi" w:hAnsiTheme="minorHAnsi" w:cstheme="minorHAnsi"/>
          <w:i/>
        </w:rPr>
        <w:t xml:space="preserve"> or other type of review, and what the remit of that review should be.  The </w:t>
      </w:r>
      <w:r w:rsidR="00F94C50">
        <w:rPr>
          <w:rFonts w:asciiTheme="minorHAnsi" w:hAnsiTheme="minorHAnsi" w:cstheme="minorHAnsi"/>
          <w:i/>
        </w:rPr>
        <w:t>report</w:t>
      </w:r>
      <w:r w:rsidR="00F94C50" w:rsidRPr="00C70C1C">
        <w:rPr>
          <w:rFonts w:asciiTheme="minorHAnsi" w:hAnsiTheme="minorHAnsi" w:cstheme="minorHAnsi"/>
          <w:i/>
        </w:rPr>
        <w:t xml:space="preserve"> </w:t>
      </w:r>
      <w:r w:rsidRPr="00C70C1C">
        <w:rPr>
          <w:rFonts w:asciiTheme="minorHAnsi" w:hAnsiTheme="minorHAnsi" w:cstheme="minorHAnsi"/>
          <w:i/>
        </w:rPr>
        <w:t xml:space="preserve">will be completed by a member of the Business Unit in conjunction with the Chair who will lead the necessary discussions and approve the </w:t>
      </w:r>
      <w:r w:rsidR="00F94C50">
        <w:rPr>
          <w:rFonts w:asciiTheme="minorHAnsi" w:hAnsiTheme="minorHAnsi" w:cstheme="minorHAnsi"/>
          <w:i/>
        </w:rPr>
        <w:t>final report</w:t>
      </w:r>
      <w:r w:rsidRPr="00C70C1C">
        <w:rPr>
          <w:rFonts w:asciiTheme="minorHAnsi" w:hAnsiTheme="minorHAnsi" w:cstheme="minorHAnsi"/>
          <w:i/>
        </w:rPr>
        <w:t>.</w:t>
      </w:r>
    </w:p>
    <w:p w:rsidR="00372820" w:rsidRPr="00C70C1C" w:rsidRDefault="00372820" w:rsidP="00372820">
      <w:pPr>
        <w:rPr>
          <w:rFonts w:asciiTheme="minorHAnsi" w:hAnsiTheme="minorHAnsi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72820" w:rsidRPr="00F94C50" w:rsidTr="005A16FC">
        <w:tc>
          <w:tcPr>
            <w:tcW w:w="9606" w:type="dxa"/>
            <w:shd w:val="clear" w:color="auto" w:fill="009636"/>
          </w:tcPr>
          <w:p w:rsidR="00372820" w:rsidRPr="00C70C1C" w:rsidRDefault="000A34D5" w:rsidP="00374A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FFFFFF"/>
              </w:rPr>
            </w:pPr>
            <w:r w:rsidRPr="00C70C1C">
              <w:rPr>
                <w:rFonts w:asciiTheme="minorHAnsi" w:hAnsiTheme="minorHAnsi" w:cstheme="minorHAnsi"/>
                <w:b/>
                <w:color w:val="FFFFFF"/>
              </w:rPr>
              <w:t xml:space="preserve">Contributing Agencies and Family </w:t>
            </w:r>
            <w:r w:rsidR="00B3302F" w:rsidRPr="00C70C1C">
              <w:rPr>
                <w:rFonts w:asciiTheme="minorHAnsi" w:hAnsiTheme="minorHAnsi" w:cstheme="minorHAnsi"/>
                <w:b/>
                <w:color w:val="FFFFFF"/>
              </w:rPr>
              <w:t xml:space="preserve">Structure </w:t>
            </w:r>
          </w:p>
        </w:tc>
      </w:tr>
    </w:tbl>
    <w:p w:rsidR="0052122E" w:rsidRPr="00C70C1C" w:rsidRDefault="0052122E">
      <w:pPr>
        <w:rPr>
          <w:rFonts w:asciiTheme="minorHAnsi" w:hAnsiTheme="minorHAnsi" w:cstheme="minorHAnsi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992"/>
        <w:gridCol w:w="1276"/>
        <w:gridCol w:w="1417"/>
        <w:gridCol w:w="1701"/>
      </w:tblGrid>
      <w:tr w:rsidR="006376D7" w:rsidRPr="00F94C50" w:rsidTr="006B495F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36"/>
            <w:noWrap/>
            <w:vAlign w:val="center"/>
            <w:hideMark/>
          </w:tcPr>
          <w:p w:rsidR="006376D7" w:rsidRPr="00C70C1C" w:rsidRDefault="006376D7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 xml:space="preserve">Name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36"/>
            <w:hideMark/>
          </w:tcPr>
          <w:p w:rsidR="006376D7" w:rsidRPr="00C70C1C" w:rsidRDefault="006376D7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>Agency/ Role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36"/>
          </w:tcPr>
          <w:p w:rsidR="006376D7" w:rsidRDefault="006376D7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Cs w:val="24"/>
              </w:rPr>
              <w:t>Known</w:t>
            </w:r>
          </w:p>
          <w:p w:rsidR="006376D7" w:rsidRPr="00C70C1C" w:rsidRDefault="006376D7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Cs w:val="24"/>
              </w:rPr>
              <w:t>(Y/N)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36"/>
            <w:hideMark/>
          </w:tcPr>
          <w:p w:rsidR="006376D7" w:rsidRPr="00C70C1C" w:rsidRDefault="006376D7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>Report</w:t>
            </w:r>
          </w:p>
          <w:p w:rsidR="006376D7" w:rsidRPr="00C70C1C" w:rsidRDefault="006376D7" w:rsidP="00C70C1C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>(Y/N</w:t>
            </w:r>
            <w:r>
              <w:rPr>
                <w:rFonts w:asciiTheme="minorHAnsi" w:hAnsiTheme="minorHAnsi" w:cstheme="minorHAnsi"/>
                <w:b/>
                <w:color w:val="FFFFFF"/>
                <w:szCs w:val="24"/>
              </w:rPr>
              <w:t>/NA</w:t>
            </w:r>
            <w:r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36"/>
          </w:tcPr>
          <w:p w:rsidR="006376D7" w:rsidRPr="00C70C1C" w:rsidRDefault="006376D7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>Chronology</w:t>
            </w:r>
          </w:p>
          <w:p w:rsidR="006376D7" w:rsidRPr="00C70C1C" w:rsidRDefault="006376D7" w:rsidP="00C70C1C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>(Y/N</w:t>
            </w:r>
            <w:r>
              <w:rPr>
                <w:rFonts w:asciiTheme="minorHAnsi" w:hAnsiTheme="minorHAnsi" w:cstheme="minorHAnsi"/>
                <w:b/>
                <w:color w:val="FFFFFF"/>
                <w:szCs w:val="24"/>
              </w:rPr>
              <w:t>/NA</w:t>
            </w:r>
            <w:r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36"/>
            <w:hideMark/>
          </w:tcPr>
          <w:p w:rsidR="006376D7" w:rsidRPr="00C70C1C" w:rsidRDefault="006376D7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>Attended</w:t>
            </w:r>
          </w:p>
          <w:p w:rsidR="006376D7" w:rsidRPr="00C70C1C" w:rsidRDefault="006376D7" w:rsidP="004771DB">
            <w:pPr>
              <w:pStyle w:val="BodyText"/>
              <w:ind w:right="34"/>
              <w:jc w:val="center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>(Y/N)</w:t>
            </w:r>
          </w:p>
        </w:tc>
      </w:tr>
      <w:tr w:rsidR="006376D7" w:rsidRPr="00F94C50" w:rsidTr="006B495F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D7" w:rsidRPr="00C70C1C" w:rsidRDefault="006376D7" w:rsidP="00B3302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7" w:rsidRPr="00C70C1C" w:rsidRDefault="00637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7" w:rsidRPr="00C70C1C" w:rsidRDefault="00637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7" w:rsidRPr="00C70C1C" w:rsidRDefault="00637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7" w:rsidRPr="00C70C1C" w:rsidRDefault="00637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7" w:rsidRPr="00C70C1C" w:rsidRDefault="006376D7">
            <w:pPr>
              <w:rPr>
                <w:rFonts w:asciiTheme="minorHAnsi" w:hAnsiTheme="minorHAnsi" w:cstheme="minorHAnsi"/>
              </w:rPr>
            </w:pPr>
          </w:p>
        </w:tc>
      </w:tr>
      <w:tr w:rsidR="006376D7" w:rsidRPr="00F94C50" w:rsidTr="006B495F">
        <w:trPr>
          <w:trHeight w:val="2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D7" w:rsidRPr="00C70C1C" w:rsidRDefault="006376D7" w:rsidP="00B3302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7" w:rsidRPr="00C70C1C" w:rsidRDefault="006376D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7" w:rsidRPr="00C70C1C" w:rsidRDefault="006376D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7" w:rsidRPr="00C70C1C" w:rsidRDefault="006376D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7" w:rsidRPr="00C70C1C" w:rsidRDefault="006376D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7" w:rsidRPr="00C70C1C" w:rsidRDefault="006376D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376D7" w:rsidRPr="00F94C50" w:rsidTr="006B495F">
        <w:trPr>
          <w:trHeight w:val="2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D7" w:rsidRPr="00C70C1C" w:rsidRDefault="006376D7" w:rsidP="00B3302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7" w:rsidRPr="00C70C1C" w:rsidRDefault="006376D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7" w:rsidRPr="00C70C1C" w:rsidRDefault="006376D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7" w:rsidRPr="00C70C1C" w:rsidRDefault="006376D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7" w:rsidRPr="00C70C1C" w:rsidRDefault="006376D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D7" w:rsidRPr="00C70C1C" w:rsidRDefault="006376D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0A34D5" w:rsidRPr="00C70C1C" w:rsidRDefault="000A34D5">
      <w:pPr>
        <w:rPr>
          <w:rFonts w:asciiTheme="minorHAnsi" w:hAnsiTheme="minorHAnsi" w:cstheme="minorHAnsi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268"/>
        <w:gridCol w:w="3118"/>
      </w:tblGrid>
      <w:tr w:rsidR="0097320A" w:rsidRPr="00F94C50" w:rsidTr="006B495F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36"/>
            <w:noWrap/>
            <w:vAlign w:val="center"/>
          </w:tcPr>
          <w:p w:rsidR="0097320A" w:rsidRPr="00C70C1C" w:rsidRDefault="0097320A" w:rsidP="00D47D4C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 xml:space="preserve">Name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36"/>
          </w:tcPr>
          <w:p w:rsidR="0097320A" w:rsidRPr="00C70C1C" w:rsidRDefault="0097320A" w:rsidP="00D47D4C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>Date of Birth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36"/>
          </w:tcPr>
          <w:p w:rsidR="0097320A" w:rsidRPr="00C70C1C" w:rsidRDefault="0061214E" w:rsidP="00D47D4C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>Relationship to C</w:t>
            </w:r>
            <w:r w:rsidR="0097320A"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 xml:space="preserve">hild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36"/>
          </w:tcPr>
          <w:p w:rsidR="0097320A" w:rsidRPr="00C70C1C" w:rsidRDefault="0097320A" w:rsidP="00D47D4C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>Address</w:t>
            </w:r>
          </w:p>
        </w:tc>
      </w:tr>
      <w:tr w:rsidR="00F94C50" w:rsidRPr="00F94C50" w:rsidTr="006B495F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20A" w:rsidRPr="00C70C1C" w:rsidRDefault="0097320A" w:rsidP="00D47D4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A" w:rsidRPr="00C70C1C" w:rsidRDefault="0097320A" w:rsidP="00D47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A" w:rsidRPr="00C70C1C" w:rsidRDefault="0097320A" w:rsidP="00D47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A" w:rsidRPr="00C70C1C" w:rsidRDefault="0097320A" w:rsidP="00D47D4C">
            <w:pPr>
              <w:rPr>
                <w:rFonts w:asciiTheme="minorHAnsi" w:hAnsiTheme="minorHAnsi" w:cstheme="minorHAnsi"/>
              </w:rPr>
            </w:pPr>
          </w:p>
        </w:tc>
      </w:tr>
      <w:tr w:rsidR="00F94C50" w:rsidRPr="00F94C50" w:rsidTr="006B495F">
        <w:trPr>
          <w:trHeight w:val="2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20A" w:rsidRPr="00C70C1C" w:rsidRDefault="0097320A" w:rsidP="00D47D4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A" w:rsidRPr="00C70C1C" w:rsidRDefault="0097320A" w:rsidP="00D47D4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A" w:rsidRPr="00C70C1C" w:rsidRDefault="0097320A" w:rsidP="00D47D4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A" w:rsidRPr="00C70C1C" w:rsidRDefault="0097320A" w:rsidP="00D47D4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94C50" w:rsidRPr="00F94C50" w:rsidTr="006B495F">
        <w:trPr>
          <w:trHeight w:val="2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20A" w:rsidRPr="00C70C1C" w:rsidRDefault="0097320A" w:rsidP="00D47D4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A" w:rsidRPr="00C70C1C" w:rsidRDefault="0097320A" w:rsidP="00D47D4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A" w:rsidRPr="00C70C1C" w:rsidRDefault="0097320A" w:rsidP="00D47D4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A" w:rsidRPr="00C70C1C" w:rsidRDefault="0097320A" w:rsidP="00D47D4C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B3302F" w:rsidRPr="00C70C1C" w:rsidRDefault="00B3302F">
      <w:pPr>
        <w:rPr>
          <w:rFonts w:asciiTheme="minorHAnsi" w:hAnsiTheme="minorHAnsi" w:cstheme="minorHAnsi"/>
        </w:rPr>
      </w:pPr>
    </w:p>
    <w:p w:rsidR="00B3302F" w:rsidRPr="00C70C1C" w:rsidRDefault="00B3302F">
      <w:pPr>
        <w:rPr>
          <w:rFonts w:asciiTheme="minorHAnsi" w:hAnsiTheme="minorHAnsi" w:cstheme="minorHAnsi"/>
        </w:rPr>
      </w:pPr>
    </w:p>
    <w:p w:rsidR="002A46B8" w:rsidRPr="00C70C1C" w:rsidRDefault="002A46B8" w:rsidP="002A46B8">
      <w:pPr>
        <w:pStyle w:val="ListParagraph"/>
        <w:numPr>
          <w:ilvl w:val="0"/>
          <w:numId w:val="5"/>
        </w:numPr>
        <w:shd w:val="clear" w:color="auto" w:fill="009636"/>
        <w:ind w:right="968"/>
        <w:rPr>
          <w:rFonts w:asciiTheme="minorHAnsi" w:hAnsiTheme="minorHAnsi" w:cstheme="minorHAnsi"/>
          <w:b/>
          <w:color w:val="FFFFFF"/>
        </w:rPr>
      </w:pPr>
      <w:r w:rsidRPr="00C70C1C">
        <w:rPr>
          <w:rFonts w:asciiTheme="minorHAnsi" w:hAnsiTheme="minorHAnsi" w:cstheme="minorHAnsi"/>
          <w:b/>
          <w:color w:val="FFFFFF"/>
        </w:rPr>
        <w:t>The Report</w:t>
      </w:r>
    </w:p>
    <w:p w:rsidR="002A46B8" w:rsidRPr="00C70C1C" w:rsidRDefault="002A46B8">
      <w:pPr>
        <w:rPr>
          <w:rFonts w:asciiTheme="minorHAnsi" w:hAnsiTheme="minorHAnsi" w:cstheme="minorHAnsi"/>
        </w:rPr>
      </w:pPr>
    </w:p>
    <w:p w:rsidR="00687DFF" w:rsidRPr="00C70C1C" w:rsidRDefault="00687DFF" w:rsidP="00FA3D54">
      <w:pPr>
        <w:pStyle w:val="ListParagraph"/>
        <w:numPr>
          <w:ilvl w:val="1"/>
          <w:numId w:val="5"/>
        </w:numPr>
        <w:shd w:val="clear" w:color="auto" w:fill="009636"/>
        <w:ind w:right="968"/>
        <w:rPr>
          <w:rFonts w:asciiTheme="minorHAnsi" w:hAnsiTheme="minorHAnsi" w:cstheme="minorHAnsi"/>
          <w:b/>
          <w:color w:val="FFFFFF"/>
        </w:rPr>
      </w:pPr>
      <w:r w:rsidRPr="00C70C1C">
        <w:rPr>
          <w:rFonts w:asciiTheme="minorHAnsi" w:hAnsiTheme="minorHAnsi" w:cstheme="minorHAnsi"/>
          <w:b/>
          <w:color w:val="FFFFFF"/>
        </w:rPr>
        <w:t>Facts about the case</w:t>
      </w:r>
    </w:p>
    <w:p w:rsidR="00AB7FB2" w:rsidRPr="00E43E2F" w:rsidRDefault="0081106D" w:rsidP="00FA3D54">
      <w:pPr>
        <w:pStyle w:val="ListParagraph"/>
        <w:numPr>
          <w:ilvl w:val="0"/>
          <w:numId w:val="24"/>
        </w:numPr>
        <w:contextualSpacing/>
        <w:rPr>
          <w:rFonts w:asciiTheme="minorHAnsi" w:hAnsiTheme="minorHAnsi" w:cstheme="minorHAnsi"/>
          <w:b/>
          <w:u w:val="single"/>
        </w:rPr>
      </w:pPr>
      <w:r w:rsidRPr="00E43E2F">
        <w:rPr>
          <w:rFonts w:asciiTheme="minorHAnsi" w:hAnsiTheme="minorHAnsi" w:cstheme="minorHAnsi"/>
          <w:b/>
          <w:u w:val="single"/>
        </w:rPr>
        <w:t xml:space="preserve">From </w:t>
      </w:r>
      <w:r w:rsidR="00AB7FB2" w:rsidRPr="00E43E2F">
        <w:rPr>
          <w:rFonts w:asciiTheme="minorHAnsi" w:hAnsiTheme="minorHAnsi" w:cstheme="minorHAnsi"/>
          <w:b/>
          <w:u w:val="single"/>
        </w:rPr>
        <w:t xml:space="preserve">Case Referral </w:t>
      </w:r>
    </w:p>
    <w:p w:rsidR="00AB7FB2" w:rsidRDefault="00AB7FB2" w:rsidP="00E43E2F">
      <w:pPr>
        <w:pStyle w:val="ListParagraph"/>
        <w:contextualSpacing/>
        <w:rPr>
          <w:rFonts w:asciiTheme="minorHAnsi" w:hAnsiTheme="minorHAnsi" w:cstheme="minorHAnsi"/>
        </w:rPr>
      </w:pPr>
    </w:p>
    <w:p w:rsidR="00DE4DE2" w:rsidRPr="00C70C1C" w:rsidRDefault="00DE4DE2" w:rsidP="00E43E2F">
      <w:pPr>
        <w:pStyle w:val="ListParagraph"/>
        <w:contextualSpacing/>
        <w:rPr>
          <w:rFonts w:asciiTheme="minorHAnsi" w:hAnsiTheme="minorHAnsi" w:cstheme="minorHAnsi"/>
        </w:rPr>
      </w:pPr>
    </w:p>
    <w:p w:rsidR="00AB7FB2" w:rsidRPr="00E43E2F" w:rsidRDefault="0081106D" w:rsidP="00FA3D54">
      <w:pPr>
        <w:pStyle w:val="ListParagraph"/>
        <w:numPr>
          <w:ilvl w:val="0"/>
          <w:numId w:val="24"/>
        </w:numPr>
        <w:contextualSpacing/>
        <w:rPr>
          <w:rFonts w:asciiTheme="minorHAnsi" w:hAnsiTheme="minorHAnsi" w:cstheme="minorHAnsi"/>
          <w:b/>
          <w:u w:val="single"/>
        </w:rPr>
      </w:pPr>
      <w:r w:rsidRPr="00E43E2F">
        <w:rPr>
          <w:rFonts w:asciiTheme="minorHAnsi" w:hAnsiTheme="minorHAnsi" w:cstheme="minorHAnsi"/>
          <w:b/>
          <w:u w:val="single"/>
        </w:rPr>
        <w:t xml:space="preserve">From </w:t>
      </w:r>
      <w:r w:rsidR="00AB7FB2" w:rsidRPr="00E43E2F">
        <w:rPr>
          <w:rFonts w:asciiTheme="minorHAnsi" w:hAnsiTheme="minorHAnsi" w:cstheme="minorHAnsi"/>
          <w:b/>
          <w:u w:val="single"/>
        </w:rPr>
        <w:t>Agency Summaries</w:t>
      </w:r>
      <w:r w:rsidR="00B36532" w:rsidRPr="00E43E2F">
        <w:rPr>
          <w:rFonts w:asciiTheme="minorHAnsi" w:hAnsiTheme="minorHAnsi" w:cstheme="minorHAnsi"/>
          <w:b/>
          <w:u w:val="single"/>
        </w:rPr>
        <w:t>/</w:t>
      </w:r>
      <w:r w:rsidR="00AB7FB2" w:rsidRPr="00E43E2F">
        <w:rPr>
          <w:rFonts w:asciiTheme="minorHAnsi" w:hAnsiTheme="minorHAnsi" w:cstheme="minorHAnsi"/>
          <w:b/>
          <w:u w:val="single"/>
        </w:rPr>
        <w:t xml:space="preserve">Integrated Chronology </w:t>
      </w:r>
    </w:p>
    <w:p w:rsidR="00AB7FB2" w:rsidRDefault="00AB7FB2" w:rsidP="00E43E2F">
      <w:pPr>
        <w:pStyle w:val="ListParagraph"/>
        <w:contextualSpacing/>
        <w:rPr>
          <w:rFonts w:asciiTheme="minorHAnsi" w:hAnsiTheme="minorHAnsi" w:cstheme="minorHAnsi"/>
        </w:rPr>
      </w:pPr>
    </w:p>
    <w:p w:rsidR="00DE4DE2" w:rsidRPr="00C70C1C" w:rsidRDefault="00DE4DE2" w:rsidP="00E43E2F">
      <w:pPr>
        <w:pStyle w:val="ListParagraph"/>
        <w:contextualSpacing/>
        <w:rPr>
          <w:rFonts w:asciiTheme="minorHAnsi" w:hAnsiTheme="minorHAnsi" w:cstheme="minorHAnsi"/>
        </w:rPr>
      </w:pPr>
    </w:p>
    <w:p w:rsidR="00DE4DE2" w:rsidRPr="00ED592A" w:rsidRDefault="00DE4DE2" w:rsidP="00E43E2F">
      <w:pPr>
        <w:pStyle w:val="ListParagraph"/>
        <w:numPr>
          <w:ilvl w:val="1"/>
          <w:numId w:val="5"/>
        </w:numPr>
        <w:shd w:val="clear" w:color="auto" w:fill="009636"/>
        <w:ind w:right="968"/>
        <w:rPr>
          <w:rFonts w:asciiTheme="minorHAnsi" w:hAnsiTheme="minorHAnsi" w:cstheme="minorHAnsi"/>
          <w:b/>
          <w:color w:val="FFFFFF"/>
        </w:rPr>
      </w:pPr>
      <w:r w:rsidRPr="00ED592A">
        <w:rPr>
          <w:rFonts w:asciiTheme="minorHAnsi" w:hAnsiTheme="minorHAnsi" w:cstheme="minorHAnsi"/>
          <w:b/>
          <w:color w:val="FFFFFF"/>
        </w:rPr>
        <w:t>Case Discussion</w:t>
      </w:r>
    </w:p>
    <w:p w:rsidR="00AB7FB2" w:rsidRPr="00E43E2F" w:rsidRDefault="00AB7FB2" w:rsidP="00E43E2F">
      <w:pPr>
        <w:pStyle w:val="ListParagraph"/>
        <w:numPr>
          <w:ilvl w:val="0"/>
          <w:numId w:val="28"/>
        </w:numPr>
        <w:ind w:left="426" w:hanging="426"/>
        <w:contextualSpacing/>
        <w:rPr>
          <w:rFonts w:asciiTheme="minorHAnsi" w:hAnsiTheme="minorHAnsi" w:cstheme="minorHAnsi"/>
          <w:b/>
          <w:u w:val="single"/>
        </w:rPr>
      </w:pPr>
      <w:r w:rsidRPr="00E43E2F">
        <w:rPr>
          <w:rFonts w:asciiTheme="minorHAnsi" w:hAnsiTheme="minorHAnsi" w:cstheme="minorHAnsi"/>
          <w:b/>
          <w:u w:val="single"/>
        </w:rPr>
        <w:t>About the child/ their lived experience (Step 2</w:t>
      </w:r>
      <w:r w:rsidR="001B4241" w:rsidRPr="00E43E2F">
        <w:rPr>
          <w:rStyle w:val="FootnoteReference"/>
          <w:rFonts w:asciiTheme="minorHAnsi" w:hAnsiTheme="minorHAnsi" w:cstheme="minorHAnsi"/>
          <w:b/>
          <w:u w:val="single"/>
        </w:rPr>
        <w:footnoteReference w:id="1"/>
      </w:r>
      <w:r w:rsidRPr="00E43E2F">
        <w:rPr>
          <w:rFonts w:asciiTheme="minorHAnsi" w:hAnsiTheme="minorHAnsi" w:cstheme="minorHAnsi"/>
          <w:b/>
          <w:u w:val="single"/>
        </w:rPr>
        <w:t>)</w:t>
      </w:r>
    </w:p>
    <w:p w:rsidR="00AB7FB2" w:rsidRDefault="00AB7FB2" w:rsidP="00E43E2F">
      <w:pPr>
        <w:pStyle w:val="ListParagraph"/>
        <w:contextualSpacing/>
        <w:rPr>
          <w:rFonts w:asciiTheme="minorHAnsi" w:hAnsiTheme="minorHAnsi" w:cstheme="minorHAnsi"/>
        </w:rPr>
      </w:pPr>
    </w:p>
    <w:p w:rsidR="00DE4DE2" w:rsidRPr="00C70C1C" w:rsidRDefault="00DE4DE2" w:rsidP="00E43E2F">
      <w:pPr>
        <w:pStyle w:val="ListParagraph"/>
        <w:contextualSpacing/>
        <w:rPr>
          <w:rFonts w:asciiTheme="minorHAnsi" w:hAnsiTheme="minorHAnsi" w:cstheme="minorHAnsi"/>
        </w:rPr>
      </w:pPr>
    </w:p>
    <w:p w:rsidR="00AB7FB2" w:rsidRPr="00E43E2F" w:rsidRDefault="00AB7FB2" w:rsidP="00E43E2F">
      <w:pPr>
        <w:pStyle w:val="ListParagraph"/>
        <w:numPr>
          <w:ilvl w:val="0"/>
          <w:numId w:val="28"/>
        </w:numPr>
        <w:ind w:left="426" w:hanging="426"/>
        <w:contextualSpacing/>
        <w:rPr>
          <w:rFonts w:asciiTheme="minorHAnsi" w:hAnsiTheme="minorHAnsi" w:cstheme="minorHAnsi"/>
          <w:b/>
          <w:u w:val="single"/>
        </w:rPr>
      </w:pPr>
      <w:r w:rsidRPr="00E43E2F">
        <w:rPr>
          <w:rFonts w:asciiTheme="minorHAnsi" w:hAnsiTheme="minorHAnsi" w:cstheme="minorHAnsi"/>
          <w:b/>
          <w:u w:val="single"/>
        </w:rPr>
        <w:t>Views of parents/carers and wider family/community</w:t>
      </w:r>
    </w:p>
    <w:p w:rsidR="00AB7FB2" w:rsidRDefault="00AB7FB2" w:rsidP="00E43E2F">
      <w:pPr>
        <w:pStyle w:val="ListParagraph"/>
        <w:contextualSpacing/>
        <w:rPr>
          <w:rFonts w:asciiTheme="minorHAnsi" w:hAnsiTheme="minorHAnsi" w:cstheme="minorHAnsi"/>
        </w:rPr>
      </w:pPr>
    </w:p>
    <w:p w:rsidR="00DE4DE2" w:rsidRPr="00C70C1C" w:rsidRDefault="00DE4DE2" w:rsidP="00E43E2F">
      <w:pPr>
        <w:pStyle w:val="ListParagraph"/>
        <w:contextualSpacing/>
        <w:rPr>
          <w:rFonts w:asciiTheme="minorHAnsi" w:hAnsiTheme="minorHAnsi" w:cstheme="minorHAnsi"/>
        </w:rPr>
      </w:pPr>
    </w:p>
    <w:p w:rsidR="00687DFF" w:rsidRPr="00E43E2F" w:rsidRDefault="00AB7FB2" w:rsidP="00E43E2F">
      <w:pPr>
        <w:pStyle w:val="ListParagraph"/>
        <w:numPr>
          <w:ilvl w:val="0"/>
          <w:numId w:val="28"/>
        </w:numPr>
        <w:ind w:left="426" w:hanging="426"/>
        <w:contextualSpacing/>
        <w:rPr>
          <w:rFonts w:asciiTheme="minorHAnsi" w:hAnsiTheme="minorHAnsi" w:cstheme="minorHAnsi"/>
          <w:b/>
          <w:u w:val="single"/>
        </w:rPr>
      </w:pPr>
      <w:r w:rsidRPr="00E43E2F">
        <w:rPr>
          <w:rFonts w:asciiTheme="minorHAnsi" w:hAnsiTheme="minorHAnsi" w:cstheme="minorHAnsi"/>
          <w:b/>
          <w:u w:val="single"/>
        </w:rPr>
        <w:t>Views of key front-line professionals</w:t>
      </w:r>
    </w:p>
    <w:p w:rsidR="00AB7FB2" w:rsidRDefault="00AB7FB2" w:rsidP="00E43E2F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E4DE2" w:rsidRDefault="00DE4DE2" w:rsidP="00E43E2F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E4DE2" w:rsidRPr="00E43E2F" w:rsidRDefault="00DE4DE2" w:rsidP="00E43E2F">
      <w:pPr>
        <w:pStyle w:val="ListParagraph"/>
        <w:numPr>
          <w:ilvl w:val="0"/>
          <w:numId w:val="28"/>
        </w:numPr>
        <w:ind w:left="426" w:hanging="426"/>
        <w:contextualSpacing/>
        <w:rPr>
          <w:rFonts w:asciiTheme="minorHAnsi" w:hAnsiTheme="minorHAnsi" w:cstheme="minorHAnsi"/>
          <w:b/>
          <w:u w:val="single"/>
        </w:rPr>
      </w:pPr>
      <w:r w:rsidRPr="00E43E2F">
        <w:rPr>
          <w:rFonts w:asciiTheme="minorHAnsi" w:hAnsiTheme="minorHAnsi" w:cstheme="minorHAnsi"/>
          <w:b/>
          <w:u w:val="single"/>
        </w:rPr>
        <w:t>Immediate thoughts/ observations (Step 3)</w:t>
      </w:r>
    </w:p>
    <w:p w:rsidR="00DE4DE2" w:rsidRDefault="00DE4DE2" w:rsidP="00E43E2F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E4DE2" w:rsidRPr="00E43E2F" w:rsidRDefault="00DE4DE2" w:rsidP="00E43E2F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E4DE2" w:rsidRDefault="00DE4DE2" w:rsidP="00E43E2F">
      <w:pPr>
        <w:pStyle w:val="ListParagraph"/>
        <w:numPr>
          <w:ilvl w:val="0"/>
          <w:numId w:val="28"/>
        </w:numPr>
        <w:ind w:left="709" w:hanging="709"/>
        <w:contextualSpacing/>
        <w:rPr>
          <w:rFonts w:asciiTheme="minorHAnsi" w:hAnsiTheme="minorHAnsi" w:cstheme="minorHAnsi"/>
          <w:b/>
          <w:u w:val="single"/>
        </w:rPr>
      </w:pPr>
      <w:r w:rsidRPr="00ED592A">
        <w:rPr>
          <w:rFonts w:asciiTheme="minorHAnsi" w:hAnsiTheme="minorHAnsi" w:cstheme="minorHAnsi"/>
          <w:b/>
          <w:u w:val="single"/>
        </w:rPr>
        <w:t xml:space="preserve">Analysis Tree: Cause and Effect- factors that may have influenced the incident and individual or / and agency practice </w:t>
      </w:r>
      <w:r w:rsidRPr="00AF1D8E">
        <w:rPr>
          <w:rFonts w:asciiTheme="minorHAnsi" w:hAnsiTheme="minorHAnsi" w:cstheme="minorHAnsi"/>
          <w:b/>
          <w:u w:val="single"/>
        </w:rPr>
        <w:t>(Step 4)</w:t>
      </w:r>
    </w:p>
    <w:p w:rsidR="00A778A6" w:rsidRDefault="00A778A6" w:rsidP="00E43E2F">
      <w:pPr>
        <w:ind w:left="709"/>
        <w:contextualSpacing/>
        <w:rPr>
          <w:rFonts w:asciiTheme="minorHAnsi" w:hAnsiTheme="minorHAnsi" w:cstheme="minorHAnsi"/>
          <w:b/>
          <w:u w:val="single"/>
        </w:rPr>
      </w:pPr>
    </w:p>
    <w:p w:rsidR="00A778A6" w:rsidRDefault="00A778A6" w:rsidP="00E43E2F">
      <w:pPr>
        <w:ind w:left="709"/>
        <w:contextualSpacing/>
        <w:rPr>
          <w:rFonts w:asciiTheme="minorHAnsi" w:hAnsiTheme="minorHAnsi" w:cstheme="minorHAnsi"/>
          <w:b/>
          <w:u w:val="single"/>
        </w:rPr>
      </w:pPr>
    </w:p>
    <w:p w:rsidR="00A778A6" w:rsidRPr="00E43E2F" w:rsidRDefault="00A778A6" w:rsidP="00E43E2F">
      <w:pPr>
        <w:pStyle w:val="ListParagraph"/>
        <w:numPr>
          <w:ilvl w:val="0"/>
          <w:numId w:val="28"/>
        </w:numPr>
        <w:ind w:left="709" w:hanging="709"/>
        <w:contextualSpacing/>
        <w:rPr>
          <w:rFonts w:asciiTheme="minorHAnsi" w:hAnsiTheme="minorHAnsi" w:cstheme="minorHAnsi"/>
          <w:b/>
          <w:u w:val="single"/>
        </w:rPr>
      </w:pPr>
      <w:r w:rsidRPr="00E43E2F">
        <w:rPr>
          <w:rFonts w:asciiTheme="minorHAnsi" w:hAnsiTheme="minorHAnsi" w:cstheme="minorHAnsi"/>
          <w:b/>
          <w:u w:val="single"/>
        </w:rPr>
        <w:t xml:space="preserve">What are </w:t>
      </w:r>
      <w:r>
        <w:rPr>
          <w:rFonts w:asciiTheme="minorHAnsi" w:hAnsiTheme="minorHAnsi" w:cstheme="minorHAnsi"/>
          <w:b/>
          <w:u w:val="single"/>
        </w:rPr>
        <w:t>we</w:t>
      </w:r>
      <w:r w:rsidRPr="00E43E2F">
        <w:rPr>
          <w:rFonts w:asciiTheme="minorHAnsi" w:hAnsiTheme="minorHAnsi" w:cstheme="minorHAnsi"/>
          <w:b/>
          <w:u w:val="single"/>
        </w:rPr>
        <w:t xml:space="preserve"> worried about? (Step 5)</w:t>
      </w:r>
    </w:p>
    <w:p w:rsidR="00A778A6" w:rsidRDefault="00A778A6" w:rsidP="00E43E2F">
      <w:pPr>
        <w:ind w:left="709"/>
        <w:contextualSpacing/>
        <w:rPr>
          <w:rFonts w:asciiTheme="minorHAnsi" w:hAnsiTheme="minorHAnsi" w:cstheme="minorHAnsi"/>
          <w:b/>
          <w:u w:val="single"/>
        </w:rPr>
      </w:pPr>
    </w:p>
    <w:p w:rsidR="00A778A6" w:rsidRDefault="00A778A6" w:rsidP="00E43E2F">
      <w:pPr>
        <w:ind w:left="709"/>
        <w:contextualSpacing/>
        <w:rPr>
          <w:rFonts w:asciiTheme="minorHAnsi" w:hAnsiTheme="minorHAnsi" w:cstheme="minorHAnsi"/>
          <w:b/>
          <w:u w:val="single"/>
        </w:rPr>
      </w:pPr>
    </w:p>
    <w:p w:rsidR="00A778A6" w:rsidRPr="00E43E2F" w:rsidRDefault="00A778A6" w:rsidP="00E43E2F">
      <w:pPr>
        <w:pStyle w:val="ListParagraph"/>
        <w:numPr>
          <w:ilvl w:val="0"/>
          <w:numId w:val="28"/>
        </w:numPr>
        <w:ind w:left="709" w:hanging="709"/>
        <w:contextualSpacing/>
        <w:rPr>
          <w:rFonts w:asciiTheme="minorHAnsi" w:hAnsiTheme="minorHAnsi" w:cstheme="minorHAnsi"/>
          <w:b/>
          <w:u w:val="single"/>
        </w:rPr>
      </w:pPr>
      <w:r w:rsidRPr="00E43E2F">
        <w:rPr>
          <w:rFonts w:asciiTheme="minorHAnsi" w:hAnsiTheme="minorHAnsi" w:cstheme="minorHAnsi"/>
          <w:b/>
          <w:u w:val="single"/>
        </w:rPr>
        <w:t>What has worked well? (Step 6)</w:t>
      </w:r>
    </w:p>
    <w:p w:rsidR="00A778A6" w:rsidRDefault="00A778A6" w:rsidP="00E43E2F">
      <w:pPr>
        <w:ind w:left="709"/>
        <w:contextualSpacing/>
        <w:rPr>
          <w:rFonts w:asciiTheme="minorHAnsi" w:hAnsiTheme="minorHAnsi" w:cstheme="minorHAnsi"/>
          <w:b/>
          <w:u w:val="single"/>
        </w:rPr>
      </w:pPr>
    </w:p>
    <w:p w:rsidR="00A778A6" w:rsidRDefault="00A778A6" w:rsidP="00E43E2F">
      <w:pPr>
        <w:ind w:left="709"/>
        <w:contextualSpacing/>
        <w:rPr>
          <w:rFonts w:asciiTheme="minorHAnsi" w:hAnsiTheme="minorHAnsi" w:cstheme="minorHAnsi"/>
          <w:b/>
          <w:u w:val="single"/>
        </w:rPr>
      </w:pPr>
    </w:p>
    <w:p w:rsidR="00A778A6" w:rsidRPr="00E43E2F" w:rsidRDefault="00A778A6" w:rsidP="00E43E2F">
      <w:pPr>
        <w:pStyle w:val="ListParagraph"/>
        <w:numPr>
          <w:ilvl w:val="0"/>
          <w:numId w:val="28"/>
        </w:numPr>
        <w:ind w:left="709" w:hanging="709"/>
        <w:contextualSpacing/>
        <w:rPr>
          <w:rFonts w:asciiTheme="minorHAnsi" w:hAnsiTheme="minorHAnsi" w:cstheme="minorHAnsi"/>
          <w:b/>
          <w:u w:val="single"/>
        </w:rPr>
      </w:pPr>
      <w:r w:rsidRPr="00ED592A">
        <w:rPr>
          <w:rFonts w:asciiTheme="minorHAnsi" w:hAnsiTheme="minorHAnsi" w:cstheme="minorHAnsi"/>
          <w:b/>
          <w:u w:val="single"/>
        </w:rPr>
        <w:t>Missing information/representation (</w:t>
      </w:r>
      <w:r>
        <w:rPr>
          <w:rFonts w:asciiTheme="minorHAnsi" w:hAnsiTheme="minorHAnsi" w:cstheme="minorHAnsi"/>
          <w:b/>
          <w:u w:val="single"/>
        </w:rPr>
        <w:t>S</w:t>
      </w:r>
      <w:r w:rsidRPr="00ED592A">
        <w:rPr>
          <w:rFonts w:asciiTheme="minorHAnsi" w:hAnsiTheme="minorHAnsi" w:cstheme="minorHAnsi"/>
          <w:b/>
          <w:u w:val="single"/>
        </w:rPr>
        <w:t>tep 7</w:t>
      </w:r>
      <w:r>
        <w:rPr>
          <w:rFonts w:asciiTheme="minorHAnsi" w:hAnsiTheme="minorHAnsi" w:cstheme="minorHAnsi"/>
          <w:b/>
          <w:u w:val="single"/>
        </w:rPr>
        <w:t>)</w:t>
      </w:r>
    </w:p>
    <w:p w:rsidR="00A778A6" w:rsidRDefault="00A778A6" w:rsidP="00E43E2F">
      <w:pPr>
        <w:ind w:left="709"/>
        <w:contextualSpacing/>
        <w:rPr>
          <w:rFonts w:asciiTheme="minorHAnsi" w:hAnsiTheme="minorHAnsi" w:cstheme="minorHAnsi"/>
          <w:b/>
          <w:u w:val="single"/>
        </w:rPr>
      </w:pPr>
    </w:p>
    <w:p w:rsidR="00A778A6" w:rsidRDefault="00A778A6" w:rsidP="00E43E2F">
      <w:pPr>
        <w:ind w:left="709"/>
        <w:contextualSpacing/>
        <w:rPr>
          <w:rFonts w:asciiTheme="minorHAnsi" w:hAnsiTheme="minorHAnsi" w:cstheme="minorHAnsi"/>
          <w:b/>
          <w:u w:val="single"/>
        </w:rPr>
      </w:pPr>
    </w:p>
    <w:p w:rsidR="00A778A6" w:rsidRDefault="00A778A6" w:rsidP="00E43E2F">
      <w:pPr>
        <w:pStyle w:val="ListParagraph"/>
        <w:numPr>
          <w:ilvl w:val="0"/>
          <w:numId w:val="28"/>
        </w:numPr>
        <w:ind w:left="709" w:hanging="709"/>
        <w:contextualSpacing/>
        <w:rPr>
          <w:rFonts w:asciiTheme="minorHAnsi" w:hAnsiTheme="minorHAnsi" w:cstheme="minorHAnsi"/>
          <w:b/>
          <w:u w:val="single"/>
        </w:rPr>
      </w:pPr>
      <w:r w:rsidRPr="006E0F1E">
        <w:rPr>
          <w:rFonts w:asciiTheme="minorHAnsi" w:hAnsiTheme="minorHAnsi" w:cstheme="minorHAnsi"/>
          <w:b/>
          <w:u w:val="single"/>
        </w:rPr>
        <w:t>Learning to be shared and next steps (SMART actions) (Step 8)</w:t>
      </w:r>
    </w:p>
    <w:p w:rsidR="00A778A6" w:rsidRPr="00E43E2F" w:rsidRDefault="00A778A6" w:rsidP="00E43E2F">
      <w:pPr>
        <w:ind w:left="709"/>
        <w:contextualSpacing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1984"/>
        <w:gridCol w:w="1843"/>
      </w:tblGrid>
      <w:tr w:rsidR="00A778A6" w:rsidRPr="00F94C50" w:rsidTr="000F7A8A">
        <w:tc>
          <w:tcPr>
            <w:tcW w:w="2263" w:type="dxa"/>
            <w:shd w:val="clear" w:color="auto" w:fill="009636"/>
          </w:tcPr>
          <w:p w:rsidR="00A778A6" w:rsidRPr="00C70C1C" w:rsidRDefault="00A778A6" w:rsidP="000F7A8A">
            <w:pPr>
              <w:contextualSpacing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0C1C">
              <w:rPr>
                <w:rFonts w:asciiTheme="minorHAnsi" w:hAnsiTheme="minorHAnsi" w:cstheme="minorHAnsi"/>
                <w:b/>
                <w:color w:val="FFFFFF" w:themeColor="background1"/>
              </w:rPr>
              <w:t>Action</w:t>
            </w:r>
          </w:p>
        </w:tc>
        <w:tc>
          <w:tcPr>
            <w:tcW w:w="2694" w:type="dxa"/>
            <w:shd w:val="clear" w:color="auto" w:fill="009636"/>
          </w:tcPr>
          <w:p w:rsidR="00A778A6" w:rsidRPr="00C70C1C" w:rsidRDefault="00A778A6" w:rsidP="000F7A8A">
            <w:pPr>
              <w:contextualSpacing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0C1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Outcome </w:t>
            </w:r>
          </w:p>
        </w:tc>
        <w:tc>
          <w:tcPr>
            <w:tcW w:w="1984" w:type="dxa"/>
            <w:shd w:val="clear" w:color="auto" w:fill="009636"/>
          </w:tcPr>
          <w:p w:rsidR="00A778A6" w:rsidRPr="00C70C1C" w:rsidRDefault="00A778A6" w:rsidP="000F7A8A">
            <w:pPr>
              <w:contextualSpacing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0C1C">
              <w:rPr>
                <w:rFonts w:asciiTheme="minorHAnsi" w:hAnsiTheme="minorHAnsi" w:cstheme="minorHAnsi"/>
                <w:b/>
                <w:color w:val="FFFFFF" w:themeColor="background1"/>
              </w:rPr>
              <w:t>Lead Officer</w:t>
            </w:r>
          </w:p>
        </w:tc>
        <w:tc>
          <w:tcPr>
            <w:tcW w:w="1843" w:type="dxa"/>
            <w:shd w:val="clear" w:color="auto" w:fill="009636"/>
          </w:tcPr>
          <w:p w:rsidR="00A778A6" w:rsidRPr="00C70C1C" w:rsidRDefault="00A778A6" w:rsidP="000F7A8A">
            <w:pPr>
              <w:contextualSpacing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0C1C">
              <w:rPr>
                <w:rFonts w:asciiTheme="minorHAnsi" w:hAnsiTheme="minorHAnsi" w:cstheme="minorHAnsi"/>
                <w:b/>
                <w:color w:val="FFFFFF" w:themeColor="background1"/>
              </w:rPr>
              <w:t>Date</w:t>
            </w:r>
          </w:p>
        </w:tc>
      </w:tr>
      <w:tr w:rsidR="00A778A6" w:rsidRPr="00F94C50" w:rsidTr="000F7A8A">
        <w:tc>
          <w:tcPr>
            <w:tcW w:w="2263" w:type="dxa"/>
          </w:tcPr>
          <w:p w:rsidR="00A778A6" w:rsidRPr="00E43E2F" w:rsidRDefault="00A778A6" w:rsidP="00E43E2F">
            <w:pPr>
              <w:pStyle w:val="ListParagraph"/>
              <w:numPr>
                <w:ilvl w:val="0"/>
                <w:numId w:val="31"/>
              </w:numPr>
              <w:ind w:left="171" w:hanging="14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A778A6" w:rsidRPr="00C70C1C" w:rsidRDefault="00A778A6" w:rsidP="000F7A8A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A778A6" w:rsidRPr="00C70C1C" w:rsidRDefault="00A778A6" w:rsidP="000F7A8A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778A6" w:rsidRPr="00C70C1C" w:rsidRDefault="00A778A6" w:rsidP="000F7A8A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778A6" w:rsidRPr="00F94C50" w:rsidTr="000F7A8A">
        <w:tc>
          <w:tcPr>
            <w:tcW w:w="2263" w:type="dxa"/>
          </w:tcPr>
          <w:p w:rsidR="00A778A6" w:rsidRPr="00E43E2F" w:rsidRDefault="00A778A6" w:rsidP="00E43E2F">
            <w:pPr>
              <w:pStyle w:val="ListParagraph"/>
              <w:numPr>
                <w:ilvl w:val="0"/>
                <w:numId w:val="31"/>
              </w:numPr>
              <w:ind w:left="171" w:hanging="14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A778A6" w:rsidRPr="00C70C1C" w:rsidRDefault="00A778A6" w:rsidP="000F7A8A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A778A6" w:rsidRPr="00C70C1C" w:rsidRDefault="00A778A6" w:rsidP="000F7A8A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778A6" w:rsidRPr="00C70C1C" w:rsidRDefault="00A778A6" w:rsidP="000F7A8A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778A6" w:rsidRPr="00F94C50" w:rsidTr="000F7A8A">
        <w:tc>
          <w:tcPr>
            <w:tcW w:w="2263" w:type="dxa"/>
          </w:tcPr>
          <w:p w:rsidR="00A778A6" w:rsidRPr="00E43E2F" w:rsidRDefault="00A778A6" w:rsidP="00E43E2F">
            <w:pPr>
              <w:pStyle w:val="ListParagraph"/>
              <w:numPr>
                <w:ilvl w:val="0"/>
                <w:numId w:val="31"/>
              </w:numPr>
              <w:ind w:left="171" w:hanging="14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A778A6" w:rsidRPr="00C70C1C" w:rsidRDefault="00A778A6" w:rsidP="000F7A8A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A778A6" w:rsidRPr="00C70C1C" w:rsidRDefault="00A778A6" w:rsidP="000F7A8A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778A6" w:rsidRPr="00C70C1C" w:rsidRDefault="00A778A6" w:rsidP="000F7A8A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778A6" w:rsidRPr="00F94C50" w:rsidTr="000F7A8A">
        <w:tc>
          <w:tcPr>
            <w:tcW w:w="2263" w:type="dxa"/>
          </w:tcPr>
          <w:p w:rsidR="00A778A6" w:rsidRPr="00E43E2F" w:rsidRDefault="00A778A6" w:rsidP="00E43E2F">
            <w:pPr>
              <w:pStyle w:val="ListParagraph"/>
              <w:numPr>
                <w:ilvl w:val="0"/>
                <w:numId w:val="31"/>
              </w:numPr>
              <w:ind w:left="171" w:hanging="14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A778A6" w:rsidRPr="00C70C1C" w:rsidRDefault="00A778A6" w:rsidP="000F7A8A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A778A6" w:rsidRPr="00C70C1C" w:rsidRDefault="00A778A6" w:rsidP="000F7A8A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778A6" w:rsidRPr="00C70C1C" w:rsidRDefault="00A778A6" w:rsidP="000F7A8A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DE4DE2" w:rsidRPr="00C70C1C" w:rsidRDefault="00DE4DE2" w:rsidP="00E43E2F">
      <w:pPr>
        <w:pStyle w:val="ListParagrap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02275A" w:rsidRPr="00C70C1C" w:rsidRDefault="0002275A" w:rsidP="0002275A">
      <w:pPr>
        <w:pStyle w:val="ListParagraph"/>
        <w:numPr>
          <w:ilvl w:val="1"/>
          <w:numId w:val="5"/>
        </w:numPr>
        <w:shd w:val="clear" w:color="auto" w:fill="009636"/>
        <w:ind w:right="968"/>
        <w:rPr>
          <w:rFonts w:asciiTheme="minorHAnsi" w:hAnsiTheme="minorHAnsi" w:cstheme="minorHAnsi"/>
          <w:b/>
          <w:color w:val="FFFFFF"/>
        </w:rPr>
      </w:pPr>
      <w:r w:rsidRPr="006E0F1E">
        <w:rPr>
          <w:rFonts w:asciiTheme="minorHAnsi" w:hAnsiTheme="minorHAnsi" w:cstheme="minorHAnsi"/>
          <w:b/>
          <w:color w:val="FFFFFF"/>
        </w:rPr>
        <w:t>Agreement of any Immediate action needed to ensure children’s safety and share learning</w:t>
      </w:r>
    </w:p>
    <w:p w:rsidR="0002275A" w:rsidRDefault="0002275A" w:rsidP="00E43E2F">
      <w:pPr>
        <w:ind w:left="360"/>
        <w:rPr>
          <w:rFonts w:asciiTheme="minorHAnsi" w:hAnsiTheme="minorHAnsi" w:cstheme="minorHAnsi"/>
          <w:b/>
          <w:color w:val="FFFFFF"/>
        </w:rPr>
      </w:pPr>
    </w:p>
    <w:p w:rsidR="00B3302F" w:rsidRPr="00C70C1C" w:rsidRDefault="00B3302F" w:rsidP="00E43E2F">
      <w:pPr>
        <w:ind w:left="360"/>
        <w:rPr>
          <w:rFonts w:asciiTheme="minorHAnsi" w:hAnsiTheme="minorHAnsi" w:cstheme="minorHAnsi"/>
          <w:b/>
          <w:color w:val="FFFFFF"/>
        </w:rPr>
      </w:pPr>
    </w:p>
    <w:p w:rsidR="00687DFF" w:rsidRPr="00C70C1C" w:rsidRDefault="00687DFF" w:rsidP="00FA3D54">
      <w:pPr>
        <w:pStyle w:val="ListParagraph"/>
        <w:numPr>
          <w:ilvl w:val="1"/>
          <w:numId w:val="5"/>
        </w:numPr>
        <w:shd w:val="clear" w:color="auto" w:fill="009636"/>
        <w:ind w:right="968"/>
        <w:rPr>
          <w:rFonts w:asciiTheme="minorHAnsi" w:hAnsiTheme="minorHAnsi" w:cstheme="minorHAnsi"/>
          <w:b/>
          <w:color w:val="FFFFFF"/>
        </w:rPr>
      </w:pPr>
      <w:r w:rsidRPr="00C70C1C">
        <w:rPr>
          <w:rFonts w:asciiTheme="minorHAnsi" w:hAnsiTheme="minorHAnsi" w:cstheme="minorHAnsi"/>
          <w:b/>
          <w:color w:val="FFFFFF"/>
        </w:rPr>
        <w:t xml:space="preserve">Improvements to safeguard and promote the welfare of children </w:t>
      </w:r>
    </w:p>
    <w:p w:rsidR="0002275A" w:rsidRPr="00E43E2F" w:rsidRDefault="0002275A" w:rsidP="00E43E2F">
      <w:pPr>
        <w:ind w:left="360"/>
        <w:rPr>
          <w:rFonts w:asciiTheme="minorHAnsi" w:hAnsiTheme="minorHAnsi" w:cstheme="minorHAnsi"/>
          <w:b/>
          <w:color w:val="FFFFFF"/>
        </w:rPr>
      </w:pPr>
    </w:p>
    <w:p w:rsidR="0002275A" w:rsidRDefault="0002275A" w:rsidP="00E43E2F">
      <w:pPr>
        <w:ind w:left="360"/>
        <w:rPr>
          <w:rFonts w:asciiTheme="minorHAnsi" w:hAnsiTheme="minorHAnsi" w:cstheme="minorHAnsi"/>
          <w:b/>
          <w:color w:val="FFFFFF"/>
        </w:rPr>
      </w:pPr>
    </w:p>
    <w:p w:rsidR="00AB7FB2" w:rsidRPr="00E43E2F" w:rsidRDefault="0002275A" w:rsidP="00E43E2F">
      <w:pPr>
        <w:pStyle w:val="ListParagraph"/>
        <w:numPr>
          <w:ilvl w:val="1"/>
          <w:numId w:val="5"/>
        </w:numPr>
        <w:shd w:val="clear" w:color="auto" w:fill="009636"/>
        <w:ind w:right="968"/>
        <w:rPr>
          <w:rFonts w:asciiTheme="minorHAnsi" w:hAnsiTheme="minorHAnsi" w:cstheme="minorHAnsi"/>
          <w:b/>
          <w:color w:val="FFFFFF"/>
        </w:rPr>
      </w:pPr>
      <w:r w:rsidRPr="0002275A">
        <w:rPr>
          <w:rFonts w:asciiTheme="minorHAnsi" w:hAnsiTheme="minorHAnsi" w:cstheme="minorHAnsi"/>
          <w:b/>
          <w:color w:val="FFFFFF"/>
        </w:rPr>
        <w:t>Summary of case learning, strengths and Next Steps</w:t>
      </w:r>
      <w:r w:rsidRPr="0002275A" w:rsidDel="0002275A">
        <w:rPr>
          <w:rFonts w:asciiTheme="minorHAnsi" w:hAnsiTheme="minorHAnsi" w:cstheme="minorHAnsi"/>
          <w:b/>
          <w:color w:val="FFFFFF"/>
        </w:rPr>
        <w:t xml:space="preserve"> </w:t>
      </w:r>
    </w:p>
    <w:p w:rsidR="0002275A" w:rsidRDefault="0081106D" w:rsidP="00E43E2F">
      <w:pPr>
        <w:pStyle w:val="ListParagraph"/>
        <w:numPr>
          <w:ilvl w:val="0"/>
          <w:numId w:val="32"/>
        </w:numPr>
        <w:ind w:left="426" w:hanging="426"/>
        <w:contextualSpacing/>
        <w:rPr>
          <w:rFonts w:asciiTheme="minorHAnsi" w:hAnsiTheme="minorHAnsi" w:cstheme="minorHAnsi"/>
          <w:b/>
          <w:u w:val="single"/>
        </w:rPr>
      </w:pPr>
      <w:r w:rsidRPr="00E43E2F">
        <w:rPr>
          <w:rFonts w:asciiTheme="minorHAnsi" w:hAnsiTheme="minorHAnsi" w:cstheme="minorHAnsi"/>
          <w:b/>
          <w:u w:val="single"/>
        </w:rPr>
        <w:t>Decide</w:t>
      </w:r>
      <w:r w:rsidR="00AB7FB2" w:rsidRPr="00E43E2F">
        <w:rPr>
          <w:rFonts w:asciiTheme="minorHAnsi" w:hAnsiTheme="minorHAnsi" w:cstheme="minorHAnsi"/>
          <w:b/>
          <w:u w:val="single"/>
        </w:rPr>
        <w:t xml:space="preserve"> if the case meets the threshold for a CSPR </w:t>
      </w:r>
      <w:r w:rsidRPr="00E43E2F">
        <w:rPr>
          <w:rFonts w:asciiTheme="minorHAnsi" w:hAnsiTheme="minorHAnsi" w:cstheme="minorHAnsi"/>
          <w:b/>
          <w:u w:val="single"/>
        </w:rPr>
        <w:t xml:space="preserve">and rationale </w:t>
      </w:r>
    </w:p>
    <w:p w:rsidR="0002275A" w:rsidRPr="00C70C1C" w:rsidRDefault="0002275A" w:rsidP="00FA3D54">
      <w:pPr>
        <w:pStyle w:val="ListParagraph"/>
        <w:rPr>
          <w:rFonts w:asciiTheme="minorHAnsi" w:hAnsiTheme="minorHAnsi" w:cstheme="minorHAnsi"/>
        </w:rPr>
      </w:pPr>
    </w:p>
    <w:tbl>
      <w:tblPr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3402"/>
      </w:tblGrid>
      <w:tr w:rsidR="00531E02" w:rsidRPr="00F94C50" w:rsidTr="00FA3D54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36"/>
            <w:noWrap/>
            <w:vAlign w:val="center"/>
            <w:hideMark/>
          </w:tcPr>
          <w:p w:rsidR="00531E02" w:rsidRPr="00C70C1C" w:rsidRDefault="00531E02" w:rsidP="00D47D4C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 xml:space="preserve">Name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36"/>
            <w:hideMark/>
          </w:tcPr>
          <w:p w:rsidR="00531E02" w:rsidRPr="00C70C1C" w:rsidRDefault="00531E02" w:rsidP="00D47D4C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>Agency/ Role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36"/>
            <w:hideMark/>
          </w:tcPr>
          <w:p w:rsidR="00531E02" w:rsidRPr="00C70C1C" w:rsidRDefault="00531E02" w:rsidP="00D47D4C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 xml:space="preserve">Decision </w:t>
            </w:r>
          </w:p>
          <w:p w:rsidR="00531E02" w:rsidRPr="00C70C1C" w:rsidRDefault="00531E02" w:rsidP="00D47D4C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C70C1C">
              <w:rPr>
                <w:rFonts w:asciiTheme="minorHAnsi" w:hAnsiTheme="minorHAnsi" w:cstheme="minorHAnsi"/>
                <w:b/>
                <w:color w:val="FFFFFF"/>
                <w:szCs w:val="24"/>
              </w:rPr>
              <w:t>(y/n &amp; rationale )</w:t>
            </w:r>
          </w:p>
        </w:tc>
      </w:tr>
      <w:tr w:rsidR="00F94C50" w:rsidRPr="00F94C50" w:rsidTr="00FA3D54">
        <w:trPr>
          <w:trHeight w:val="2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E02" w:rsidRPr="00C70C1C" w:rsidRDefault="00531E02" w:rsidP="00FA3D54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2" w:rsidRPr="00C70C1C" w:rsidRDefault="00531E02" w:rsidP="00D47D4C">
            <w:pPr>
              <w:pStyle w:val="BodyTex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2" w:rsidRPr="00C70C1C" w:rsidRDefault="00531E02" w:rsidP="00D47D4C">
            <w:pPr>
              <w:pStyle w:val="BodyTex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C50" w:rsidRPr="00F94C50" w:rsidTr="00FA3D54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E02" w:rsidRPr="00C70C1C" w:rsidRDefault="00531E02" w:rsidP="00FA3D54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2" w:rsidRPr="00C70C1C" w:rsidRDefault="00531E02" w:rsidP="00D47D4C">
            <w:pPr>
              <w:pStyle w:val="BodyTex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2" w:rsidRPr="00C70C1C" w:rsidRDefault="00531E02" w:rsidP="00D47D4C">
            <w:pPr>
              <w:pStyle w:val="BodyTex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C50" w:rsidRPr="00F94C50" w:rsidTr="00FA3D54">
        <w:trPr>
          <w:trHeight w:val="1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E02" w:rsidRPr="00C70C1C" w:rsidRDefault="00531E02" w:rsidP="00FA3D54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2" w:rsidRPr="00C70C1C" w:rsidRDefault="00531E02" w:rsidP="00D47D4C">
            <w:pPr>
              <w:pStyle w:val="BodyTex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2" w:rsidRPr="00C70C1C" w:rsidRDefault="00531E02" w:rsidP="00D47D4C">
            <w:pPr>
              <w:pStyle w:val="BodyTex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C50" w:rsidRPr="00F94C50" w:rsidTr="00531E02">
        <w:trPr>
          <w:trHeight w:val="1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E02" w:rsidRPr="00C70C1C" w:rsidRDefault="00531E02" w:rsidP="00531E02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2" w:rsidRPr="00C70C1C" w:rsidRDefault="00531E02" w:rsidP="00D47D4C">
            <w:pPr>
              <w:pStyle w:val="BodyTex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2" w:rsidRPr="00C70C1C" w:rsidRDefault="00531E02" w:rsidP="00D47D4C">
            <w:pPr>
              <w:pStyle w:val="BodyTex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C50" w:rsidRPr="00F94C50" w:rsidTr="00531E02">
        <w:trPr>
          <w:trHeight w:val="1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E02" w:rsidRPr="00C70C1C" w:rsidRDefault="00531E02" w:rsidP="00531E02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2" w:rsidRPr="00C70C1C" w:rsidRDefault="00531E02" w:rsidP="00D47D4C">
            <w:pPr>
              <w:pStyle w:val="BodyTex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2" w:rsidRPr="00C70C1C" w:rsidRDefault="00531E02" w:rsidP="00D47D4C">
            <w:pPr>
              <w:pStyle w:val="BodyTex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B7FB2" w:rsidRPr="00C70C1C" w:rsidRDefault="00AB7FB2" w:rsidP="00FA3D54">
      <w:pPr>
        <w:contextualSpacing/>
        <w:rPr>
          <w:rFonts w:asciiTheme="minorHAnsi" w:hAnsiTheme="minorHAnsi" w:cstheme="minorHAnsi"/>
        </w:rPr>
      </w:pPr>
    </w:p>
    <w:p w:rsidR="0002275A" w:rsidRPr="000F7A8A" w:rsidRDefault="0002275A" w:rsidP="0002275A">
      <w:pPr>
        <w:pStyle w:val="ListParagraph"/>
        <w:numPr>
          <w:ilvl w:val="0"/>
          <w:numId w:val="32"/>
        </w:numPr>
        <w:ind w:left="426" w:hanging="426"/>
        <w:contextualSpacing/>
        <w:rPr>
          <w:rFonts w:asciiTheme="minorHAnsi" w:hAnsiTheme="minorHAnsi" w:cstheme="minorHAnsi"/>
          <w:b/>
          <w:u w:val="single"/>
        </w:rPr>
      </w:pPr>
      <w:r w:rsidRPr="000F7A8A">
        <w:rPr>
          <w:rFonts w:asciiTheme="minorHAnsi" w:hAnsiTheme="minorHAnsi" w:cstheme="minorHAnsi"/>
          <w:b/>
          <w:u w:val="single"/>
        </w:rPr>
        <w:lastRenderedPageBreak/>
        <w:t xml:space="preserve">Panel and review recommendations </w:t>
      </w:r>
    </w:p>
    <w:p w:rsidR="003E0860" w:rsidRPr="00C70C1C" w:rsidRDefault="003E0860" w:rsidP="00FA3D54">
      <w:pPr>
        <w:pStyle w:val="ListParagraph"/>
        <w:ind w:left="360"/>
        <w:contextualSpacing/>
        <w:rPr>
          <w:rFonts w:asciiTheme="minorHAnsi" w:hAnsiTheme="minorHAnsi" w:cstheme="minorHAnsi"/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985"/>
      </w:tblGrid>
      <w:tr w:rsidR="00FC7861" w:rsidRPr="00F94C50" w:rsidTr="00301D1B">
        <w:tc>
          <w:tcPr>
            <w:tcW w:w="9464" w:type="dxa"/>
            <w:gridSpan w:val="2"/>
            <w:shd w:val="clear" w:color="auto" w:fill="009636"/>
          </w:tcPr>
          <w:p w:rsidR="00FC7861" w:rsidRPr="00C70C1C" w:rsidRDefault="00FC7861" w:rsidP="00301D1B">
            <w:pPr>
              <w:rPr>
                <w:rFonts w:asciiTheme="minorHAnsi" w:hAnsiTheme="minorHAnsi" w:cstheme="minorHAnsi"/>
                <w:i/>
                <w:color w:val="FFFFFF" w:themeColor="background1"/>
              </w:rPr>
            </w:pPr>
            <w:r w:rsidRPr="00C70C1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Recommendation  </w:t>
            </w:r>
            <w:r w:rsidRPr="00C70C1C">
              <w:rPr>
                <w:rFonts w:asciiTheme="minorHAnsi" w:hAnsiTheme="minorHAnsi" w:cstheme="minorHAnsi"/>
                <w:i/>
                <w:color w:val="FFFFFF" w:themeColor="background1"/>
              </w:rPr>
              <w:t>(complete either (a) or (b) below)</w:t>
            </w:r>
          </w:p>
        </w:tc>
      </w:tr>
      <w:tr w:rsidR="00FC7861" w:rsidRPr="00F94C50" w:rsidTr="00301D1B">
        <w:tc>
          <w:tcPr>
            <w:tcW w:w="7479" w:type="dxa"/>
            <w:shd w:val="clear" w:color="auto" w:fill="auto"/>
          </w:tcPr>
          <w:p w:rsidR="00FC7861" w:rsidRPr="00C70C1C" w:rsidRDefault="00FC7861" w:rsidP="00301D1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 w:rsidRPr="00C70C1C">
              <w:rPr>
                <w:rFonts w:asciiTheme="minorHAnsi" w:hAnsiTheme="minorHAnsi" w:cstheme="minorHAnsi"/>
                <w:bCs/>
              </w:rPr>
              <w:t>The case meets the threshold criteria for a child safeguarding practice review</w:t>
            </w:r>
          </w:p>
        </w:tc>
        <w:tc>
          <w:tcPr>
            <w:tcW w:w="1985" w:type="dxa"/>
            <w:shd w:val="clear" w:color="auto" w:fill="auto"/>
          </w:tcPr>
          <w:p w:rsidR="00FC7861" w:rsidRPr="00C70C1C" w:rsidRDefault="00FC7861" w:rsidP="00301D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C7861" w:rsidRPr="00F94C50" w:rsidTr="00301D1B">
        <w:tc>
          <w:tcPr>
            <w:tcW w:w="7479" w:type="dxa"/>
            <w:shd w:val="clear" w:color="auto" w:fill="auto"/>
          </w:tcPr>
          <w:p w:rsidR="00FC7861" w:rsidRPr="00C70C1C" w:rsidRDefault="00FC7861" w:rsidP="00301D1B">
            <w:pPr>
              <w:rPr>
                <w:rFonts w:asciiTheme="minorHAnsi" w:hAnsiTheme="minorHAnsi" w:cstheme="minorHAnsi"/>
                <w:bCs/>
              </w:rPr>
            </w:pPr>
            <w:r w:rsidRPr="00C70C1C">
              <w:rPr>
                <w:rFonts w:asciiTheme="minorHAnsi" w:hAnsiTheme="minorHAnsi" w:cstheme="minorHAnsi"/>
                <w:bCs/>
              </w:rPr>
              <w:t>(b) It was agreed that the case does not meet the threshold criteria – No further review required</w:t>
            </w:r>
          </w:p>
        </w:tc>
        <w:tc>
          <w:tcPr>
            <w:tcW w:w="1985" w:type="dxa"/>
            <w:shd w:val="clear" w:color="auto" w:fill="auto"/>
          </w:tcPr>
          <w:p w:rsidR="00FC7861" w:rsidRPr="00C70C1C" w:rsidRDefault="00FC7861" w:rsidP="00301D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C7861" w:rsidRPr="00F94C50" w:rsidTr="00301D1B">
        <w:tc>
          <w:tcPr>
            <w:tcW w:w="7479" w:type="dxa"/>
            <w:shd w:val="clear" w:color="auto" w:fill="auto"/>
          </w:tcPr>
          <w:p w:rsidR="00FC7861" w:rsidRPr="00C70C1C" w:rsidRDefault="00FC7861" w:rsidP="00301D1B">
            <w:pPr>
              <w:rPr>
                <w:rFonts w:asciiTheme="minorHAnsi" w:hAnsiTheme="minorHAnsi" w:cstheme="minorHAnsi"/>
                <w:bCs/>
              </w:rPr>
            </w:pPr>
            <w:r w:rsidRPr="00C70C1C">
              <w:rPr>
                <w:rFonts w:asciiTheme="minorHAnsi" w:hAnsiTheme="minorHAnsi" w:cstheme="minorHAnsi"/>
                <w:bCs/>
              </w:rPr>
              <w:t>Was the recommendation unanimous?</w:t>
            </w:r>
          </w:p>
        </w:tc>
        <w:tc>
          <w:tcPr>
            <w:tcW w:w="1985" w:type="dxa"/>
            <w:shd w:val="clear" w:color="auto" w:fill="auto"/>
          </w:tcPr>
          <w:p w:rsidR="00FC7861" w:rsidRPr="00C70C1C" w:rsidRDefault="00FC7861" w:rsidP="00301D1B">
            <w:pPr>
              <w:rPr>
                <w:rFonts w:asciiTheme="minorHAnsi" w:hAnsiTheme="minorHAnsi" w:cstheme="minorHAnsi"/>
              </w:rPr>
            </w:pPr>
            <w:r w:rsidRPr="00C70C1C">
              <w:rPr>
                <w:rFonts w:asciiTheme="minorHAnsi" w:hAnsiTheme="minorHAnsi" w:cstheme="minorHAnsi"/>
                <w:b/>
              </w:rPr>
              <w:t xml:space="preserve"> </w:t>
            </w:r>
            <w:r w:rsidRPr="00C70C1C">
              <w:rPr>
                <w:rFonts w:asciiTheme="minorHAnsi" w:hAnsiTheme="minorHAnsi" w:cstheme="minorHAnsi"/>
              </w:rPr>
              <w:t>Yes  / No</w:t>
            </w:r>
          </w:p>
        </w:tc>
      </w:tr>
      <w:tr w:rsidR="00FC7861" w:rsidRPr="00F94C50" w:rsidTr="00301D1B">
        <w:tc>
          <w:tcPr>
            <w:tcW w:w="7479" w:type="dxa"/>
            <w:shd w:val="clear" w:color="auto" w:fill="auto"/>
          </w:tcPr>
          <w:p w:rsidR="00FC7861" w:rsidRPr="00C70C1C" w:rsidRDefault="00FC7861" w:rsidP="00301D1B">
            <w:pPr>
              <w:rPr>
                <w:rFonts w:asciiTheme="minorHAnsi" w:hAnsiTheme="minorHAnsi" w:cstheme="minorHAnsi"/>
                <w:bCs/>
              </w:rPr>
            </w:pPr>
            <w:r w:rsidRPr="00C70C1C">
              <w:rPr>
                <w:rFonts w:asciiTheme="minorHAnsi" w:hAnsiTheme="minorHAnsi" w:cstheme="minorHAnsi"/>
                <w:bCs/>
              </w:rPr>
              <w:t>If No, comments/reasons for dissent/agency?</w:t>
            </w:r>
          </w:p>
        </w:tc>
        <w:tc>
          <w:tcPr>
            <w:tcW w:w="1985" w:type="dxa"/>
            <w:shd w:val="clear" w:color="auto" w:fill="auto"/>
          </w:tcPr>
          <w:p w:rsidR="00FC7861" w:rsidRPr="00C70C1C" w:rsidRDefault="00FC7861" w:rsidP="00301D1B">
            <w:pPr>
              <w:rPr>
                <w:rFonts w:asciiTheme="minorHAnsi" w:hAnsiTheme="minorHAnsi" w:cstheme="minorHAnsi"/>
                <w:b/>
              </w:rPr>
            </w:pPr>
          </w:p>
          <w:p w:rsidR="000B32F0" w:rsidRPr="00C70C1C" w:rsidRDefault="000B32F0" w:rsidP="00301D1B">
            <w:pPr>
              <w:rPr>
                <w:rFonts w:asciiTheme="minorHAnsi" w:hAnsiTheme="minorHAnsi" w:cstheme="minorHAnsi"/>
                <w:b/>
              </w:rPr>
            </w:pPr>
          </w:p>
          <w:p w:rsidR="000B32F0" w:rsidRPr="00C70C1C" w:rsidRDefault="000B32F0" w:rsidP="00301D1B">
            <w:pPr>
              <w:rPr>
                <w:rFonts w:asciiTheme="minorHAnsi" w:hAnsiTheme="minorHAnsi" w:cstheme="minorHAnsi"/>
                <w:b/>
              </w:rPr>
            </w:pPr>
          </w:p>
          <w:p w:rsidR="000B32F0" w:rsidRPr="00C70C1C" w:rsidRDefault="000B32F0" w:rsidP="00301D1B">
            <w:pPr>
              <w:rPr>
                <w:rFonts w:asciiTheme="minorHAnsi" w:hAnsiTheme="minorHAnsi" w:cstheme="minorHAnsi"/>
                <w:b/>
              </w:rPr>
            </w:pPr>
          </w:p>
          <w:p w:rsidR="000B32F0" w:rsidRPr="00C70C1C" w:rsidRDefault="000B32F0" w:rsidP="00301D1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01E39" w:rsidRPr="00C70C1C" w:rsidRDefault="00F01E39" w:rsidP="00FA3D54">
      <w:pPr>
        <w:rPr>
          <w:rFonts w:asciiTheme="minorHAnsi" w:hAnsiTheme="minorHAnsi" w:cstheme="minorHAnsi"/>
          <w:color w:val="000000" w:themeColor="text1"/>
        </w:rPr>
      </w:pP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8000"/>
        <w:tblLook w:val="01E0" w:firstRow="1" w:lastRow="1" w:firstColumn="1" w:lastColumn="1" w:noHBand="0" w:noVBand="0"/>
      </w:tblPr>
      <w:tblGrid>
        <w:gridCol w:w="2329"/>
        <w:gridCol w:w="2202"/>
        <w:gridCol w:w="4713"/>
      </w:tblGrid>
      <w:tr w:rsidR="00F01E39" w:rsidRPr="00F94C50" w:rsidTr="00D47D4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9636"/>
          </w:tcPr>
          <w:p w:rsidR="00F01E39" w:rsidRPr="00C70C1C" w:rsidRDefault="00F01E39" w:rsidP="00FA3D5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C70C1C">
              <w:rPr>
                <w:rFonts w:asciiTheme="minorHAnsi" w:hAnsiTheme="minorHAnsi" w:cstheme="minorHAnsi"/>
                <w:b/>
                <w:color w:val="FFFFFF"/>
              </w:rPr>
              <w:t xml:space="preserve">Recommendations for review/audit – </w:t>
            </w:r>
            <w:r w:rsidRPr="00C70C1C">
              <w:rPr>
                <w:rFonts w:asciiTheme="minorHAnsi" w:hAnsiTheme="minorHAnsi" w:cstheme="minorHAnsi"/>
                <w:color w:val="FFFFFF"/>
              </w:rPr>
              <w:t>If further review required</w:t>
            </w:r>
          </w:p>
        </w:tc>
      </w:tr>
      <w:tr w:rsidR="00F01E39" w:rsidRPr="00F94C50" w:rsidTr="00FA3D54">
        <w:tc>
          <w:tcPr>
            <w:tcW w:w="245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E39" w:rsidRPr="00C70C1C" w:rsidRDefault="00F918D0" w:rsidP="00FA3D5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C70C1C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F01E39" w:rsidRPr="00C70C1C">
              <w:rPr>
                <w:rFonts w:asciiTheme="minorHAnsi" w:hAnsiTheme="minorHAnsi" w:cstheme="minorHAnsi"/>
                <w:color w:val="000000" w:themeColor="text1"/>
              </w:rPr>
              <w:t xml:space="preserve">ype and methodology </w:t>
            </w:r>
          </w:p>
        </w:tc>
        <w:tc>
          <w:tcPr>
            <w:tcW w:w="2549" w:type="pct"/>
            <w:tcBorders>
              <w:bottom w:val="single" w:sz="4" w:space="0" w:color="auto"/>
            </w:tcBorders>
          </w:tcPr>
          <w:p w:rsidR="00F01E39" w:rsidRPr="00C70C1C" w:rsidRDefault="00F01E39" w:rsidP="00D47D4C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</w:tr>
      <w:tr w:rsidR="00F918D0" w:rsidRPr="00F94C50" w:rsidTr="00F918D0">
        <w:tc>
          <w:tcPr>
            <w:tcW w:w="245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8D0" w:rsidRPr="00C70C1C" w:rsidRDefault="00F918D0" w:rsidP="00D47D4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C70C1C">
              <w:rPr>
                <w:rFonts w:asciiTheme="minorHAnsi" w:hAnsiTheme="minorHAnsi" w:cstheme="minorHAnsi"/>
                <w:color w:val="000000" w:themeColor="text1"/>
              </w:rPr>
              <w:t xml:space="preserve">Timescales </w:t>
            </w:r>
          </w:p>
        </w:tc>
        <w:tc>
          <w:tcPr>
            <w:tcW w:w="2549" w:type="pct"/>
            <w:tcBorders>
              <w:bottom w:val="single" w:sz="4" w:space="0" w:color="auto"/>
            </w:tcBorders>
          </w:tcPr>
          <w:p w:rsidR="00F918D0" w:rsidRPr="00C70C1C" w:rsidRDefault="00F918D0" w:rsidP="00D47D4C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</w:tr>
      <w:tr w:rsidR="00F01E39" w:rsidRPr="00F94C50" w:rsidTr="00FA3D54">
        <w:tc>
          <w:tcPr>
            <w:tcW w:w="245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E39" w:rsidRPr="00C70C1C" w:rsidRDefault="00F918D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C70C1C">
              <w:rPr>
                <w:rFonts w:asciiTheme="minorHAnsi" w:hAnsiTheme="minorHAnsi" w:cstheme="minorHAnsi"/>
                <w:color w:val="000000" w:themeColor="text1"/>
              </w:rPr>
              <w:t>Period under review</w:t>
            </w:r>
          </w:p>
        </w:tc>
        <w:tc>
          <w:tcPr>
            <w:tcW w:w="2549" w:type="pct"/>
            <w:tcBorders>
              <w:bottom w:val="single" w:sz="4" w:space="0" w:color="auto"/>
            </w:tcBorders>
          </w:tcPr>
          <w:p w:rsidR="00F01E39" w:rsidRPr="00C70C1C" w:rsidRDefault="00F01E39" w:rsidP="00D47D4C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</w:tr>
      <w:tr w:rsidR="00F01E39" w:rsidRPr="00F94C50" w:rsidTr="00FA3D54">
        <w:tc>
          <w:tcPr>
            <w:tcW w:w="2451" w:type="pct"/>
            <w:gridSpan w:val="2"/>
            <w:shd w:val="clear" w:color="auto" w:fill="auto"/>
          </w:tcPr>
          <w:p w:rsidR="00F01E39" w:rsidRPr="00C70C1C" w:rsidRDefault="00F918D0" w:rsidP="00FA3D5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C70C1C">
              <w:rPr>
                <w:rFonts w:asciiTheme="minorHAnsi" w:hAnsiTheme="minorHAnsi" w:cstheme="minorHAnsi"/>
              </w:rPr>
              <w:t>K</w:t>
            </w:r>
            <w:r w:rsidR="00F01E39" w:rsidRPr="00C70C1C">
              <w:rPr>
                <w:rFonts w:asciiTheme="minorHAnsi" w:hAnsiTheme="minorHAnsi" w:cstheme="minorHAnsi"/>
              </w:rPr>
              <w:t xml:space="preserve">ey lines of enquiry </w:t>
            </w:r>
          </w:p>
        </w:tc>
        <w:tc>
          <w:tcPr>
            <w:tcW w:w="2549" w:type="pct"/>
          </w:tcPr>
          <w:p w:rsidR="00F01E39" w:rsidRPr="00C70C1C" w:rsidRDefault="00F01E39" w:rsidP="00D47D4C">
            <w:pPr>
              <w:rPr>
                <w:rFonts w:asciiTheme="minorHAnsi" w:hAnsiTheme="minorHAnsi" w:cstheme="minorHAnsi"/>
              </w:rPr>
            </w:pPr>
          </w:p>
        </w:tc>
      </w:tr>
      <w:tr w:rsidR="00F01E39" w:rsidRPr="00F94C50" w:rsidTr="00FA3D54">
        <w:tc>
          <w:tcPr>
            <w:tcW w:w="245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E39" w:rsidRPr="00C70C1C" w:rsidRDefault="00F918D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C70C1C">
              <w:rPr>
                <w:rFonts w:asciiTheme="minorHAnsi" w:hAnsiTheme="minorHAnsi" w:cstheme="minorHAnsi"/>
              </w:rPr>
              <w:t xml:space="preserve">Involved agencies </w:t>
            </w:r>
          </w:p>
        </w:tc>
        <w:tc>
          <w:tcPr>
            <w:tcW w:w="2549" w:type="pct"/>
            <w:tcBorders>
              <w:bottom w:val="single" w:sz="4" w:space="0" w:color="auto"/>
            </w:tcBorders>
          </w:tcPr>
          <w:p w:rsidR="00F01E39" w:rsidRPr="00C70C1C" w:rsidRDefault="00F918D0" w:rsidP="00D47D4C">
            <w:pPr>
              <w:rPr>
                <w:rFonts w:asciiTheme="minorHAnsi" w:hAnsiTheme="minorHAnsi" w:cstheme="minorHAnsi"/>
              </w:rPr>
            </w:pPr>
            <w:r w:rsidRPr="00C70C1C">
              <w:rPr>
                <w:rFonts w:asciiTheme="minorHAnsi" w:hAnsiTheme="minorHAnsi" w:cstheme="minorHAnsi"/>
              </w:rPr>
              <w:t xml:space="preserve">Please list below </w:t>
            </w:r>
          </w:p>
        </w:tc>
      </w:tr>
      <w:tr w:rsidR="00F01E39" w:rsidRPr="00F94C50" w:rsidTr="00FA3D54">
        <w:tc>
          <w:tcPr>
            <w:tcW w:w="1260" w:type="pct"/>
            <w:shd w:val="clear" w:color="auto" w:fill="009636"/>
          </w:tcPr>
          <w:p w:rsidR="00F01E39" w:rsidRPr="00C70C1C" w:rsidRDefault="00F01E39" w:rsidP="00D47D4C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0C1C">
              <w:rPr>
                <w:rFonts w:asciiTheme="minorHAnsi" w:hAnsiTheme="minorHAnsi" w:cstheme="minorHAnsi"/>
                <w:b/>
                <w:color w:val="FFFFFF" w:themeColor="background1"/>
              </w:rPr>
              <w:t>Agency</w:t>
            </w:r>
          </w:p>
        </w:tc>
        <w:tc>
          <w:tcPr>
            <w:tcW w:w="1191" w:type="pct"/>
            <w:shd w:val="clear" w:color="auto" w:fill="009636"/>
          </w:tcPr>
          <w:p w:rsidR="00F01E39" w:rsidRPr="00C70C1C" w:rsidRDefault="00F01E39" w:rsidP="00D47D4C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0C1C">
              <w:rPr>
                <w:rFonts w:asciiTheme="minorHAnsi" w:hAnsiTheme="minorHAnsi" w:cstheme="minorHAnsi"/>
                <w:b/>
                <w:color w:val="FFFFFF" w:themeColor="background1"/>
              </w:rPr>
              <w:t>Service</w:t>
            </w:r>
          </w:p>
        </w:tc>
        <w:tc>
          <w:tcPr>
            <w:tcW w:w="2549" w:type="pct"/>
            <w:shd w:val="clear" w:color="auto" w:fill="009636"/>
          </w:tcPr>
          <w:p w:rsidR="00F01E39" w:rsidRPr="00C70C1C" w:rsidRDefault="00F01E39" w:rsidP="00D47D4C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0C1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Name or Designation </w:t>
            </w:r>
            <w:r w:rsidRPr="00C70C1C">
              <w:rPr>
                <w:rFonts w:asciiTheme="minorHAnsi" w:hAnsiTheme="minorHAnsi" w:cstheme="minorHAnsi"/>
                <w:color w:val="FFFFFF" w:themeColor="background1"/>
              </w:rPr>
              <w:t>(if known)</w:t>
            </w:r>
          </w:p>
        </w:tc>
      </w:tr>
      <w:tr w:rsidR="00F01E39" w:rsidRPr="00F94C50" w:rsidTr="00FA3D54">
        <w:tc>
          <w:tcPr>
            <w:tcW w:w="1260" w:type="pct"/>
            <w:shd w:val="clear" w:color="auto" w:fill="FFFFFF"/>
          </w:tcPr>
          <w:p w:rsidR="00F01E39" w:rsidRPr="00C70C1C" w:rsidRDefault="00F01E39" w:rsidP="00D47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pct"/>
            <w:shd w:val="clear" w:color="auto" w:fill="FFFFFF"/>
          </w:tcPr>
          <w:p w:rsidR="00F01E39" w:rsidRPr="00C70C1C" w:rsidRDefault="00F01E39" w:rsidP="00D47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pct"/>
            <w:shd w:val="clear" w:color="auto" w:fill="FFFFFF"/>
          </w:tcPr>
          <w:p w:rsidR="00F01E39" w:rsidRPr="00C70C1C" w:rsidRDefault="00F01E39" w:rsidP="00D47D4C">
            <w:pPr>
              <w:rPr>
                <w:rFonts w:asciiTheme="minorHAnsi" w:hAnsiTheme="minorHAnsi" w:cstheme="minorHAnsi"/>
              </w:rPr>
            </w:pPr>
          </w:p>
        </w:tc>
      </w:tr>
      <w:tr w:rsidR="00F01E39" w:rsidRPr="00F94C50" w:rsidTr="00FA3D54">
        <w:tc>
          <w:tcPr>
            <w:tcW w:w="1260" w:type="pct"/>
            <w:shd w:val="clear" w:color="auto" w:fill="FFFFFF"/>
          </w:tcPr>
          <w:p w:rsidR="00F01E39" w:rsidRPr="00C70C1C" w:rsidRDefault="00F01E39" w:rsidP="00D47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pct"/>
            <w:shd w:val="clear" w:color="auto" w:fill="FFFFFF"/>
          </w:tcPr>
          <w:p w:rsidR="00F01E39" w:rsidRPr="00C70C1C" w:rsidRDefault="00F01E39" w:rsidP="00D47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pct"/>
            <w:shd w:val="clear" w:color="auto" w:fill="FFFFFF"/>
          </w:tcPr>
          <w:p w:rsidR="00F01E39" w:rsidRPr="00C70C1C" w:rsidRDefault="00F01E39" w:rsidP="00D47D4C">
            <w:pPr>
              <w:rPr>
                <w:rFonts w:asciiTheme="minorHAnsi" w:hAnsiTheme="minorHAnsi" w:cstheme="minorHAnsi"/>
              </w:rPr>
            </w:pPr>
          </w:p>
        </w:tc>
      </w:tr>
      <w:tr w:rsidR="00F01E39" w:rsidRPr="00F94C50" w:rsidTr="00FA3D54">
        <w:tc>
          <w:tcPr>
            <w:tcW w:w="1260" w:type="pct"/>
            <w:shd w:val="clear" w:color="auto" w:fill="FFFFFF"/>
          </w:tcPr>
          <w:p w:rsidR="00F01E39" w:rsidRPr="00C70C1C" w:rsidRDefault="00F01E39" w:rsidP="00D47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pct"/>
            <w:shd w:val="clear" w:color="auto" w:fill="FFFFFF"/>
          </w:tcPr>
          <w:p w:rsidR="00F01E39" w:rsidRPr="00C70C1C" w:rsidRDefault="00F01E39" w:rsidP="00D47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pct"/>
            <w:shd w:val="clear" w:color="auto" w:fill="FFFFFF"/>
          </w:tcPr>
          <w:p w:rsidR="00F01E39" w:rsidRPr="00C70C1C" w:rsidRDefault="00F01E39" w:rsidP="00D47D4C">
            <w:pPr>
              <w:rPr>
                <w:rFonts w:asciiTheme="minorHAnsi" w:hAnsiTheme="minorHAnsi" w:cstheme="minorHAnsi"/>
              </w:rPr>
            </w:pPr>
          </w:p>
        </w:tc>
      </w:tr>
      <w:tr w:rsidR="00F01E39" w:rsidRPr="00F94C50" w:rsidTr="00FA3D54">
        <w:tc>
          <w:tcPr>
            <w:tcW w:w="1260" w:type="pct"/>
            <w:shd w:val="clear" w:color="auto" w:fill="FFFFFF"/>
          </w:tcPr>
          <w:p w:rsidR="00F01E39" w:rsidRPr="00C70C1C" w:rsidRDefault="00F01E39" w:rsidP="00D47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pct"/>
            <w:shd w:val="clear" w:color="auto" w:fill="FFFFFF"/>
          </w:tcPr>
          <w:p w:rsidR="00F01E39" w:rsidRPr="00C70C1C" w:rsidRDefault="00F01E39" w:rsidP="00D47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pct"/>
            <w:shd w:val="clear" w:color="auto" w:fill="FFFFFF"/>
          </w:tcPr>
          <w:p w:rsidR="00F01E39" w:rsidRPr="00C70C1C" w:rsidRDefault="00F01E39" w:rsidP="00D47D4C">
            <w:pPr>
              <w:rPr>
                <w:rFonts w:asciiTheme="minorHAnsi" w:hAnsiTheme="minorHAnsi" w:cstheme="minorHAnsi"/>
              </w:rPr>
            </w:pPr>
          </w:p>
        </w:tc>
      </w:tr>
      <w:tr w:rsidR="00F01E39" w:rsidRPr="00F94C50" w:rsidTr="00FA3D54">
        <w:tc>
          <w:tcPr>
            <w:tcW w:w="1260" w:type="pct"/>
            <w:shd w:val="clear" w:color="auto" w:fill="FFFFFF"/>
          </w:tcPr>
          <w:p w:rsidR="00F01E39" w:rsidRPr="00C70C1C" w:rsidRDefault="00F01E39" w:rsidP="00D47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pct"/>
            <w:shd w:val="clear" w:color="auto" w:fill="FFFFFF"/>
          </w:tcPr>
          <w:p w:rsidR="00F01E39" w:rsidRPr="00C70C1C" w:rsidRDefault="00F01E39" w:rsidP="00D47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pct"/>
            <w:shd w:val="clear" w:color="auto" w:fill="FFFFFF"/>
          </w:tcPr>
          <w:p w:rsidR="00F01E39" w:rsidRPr="00C70C1C" w:rsidRDefault="00F01E39" w:rsidP="00D47D4C">
            <w:pPr>
              <w:rPr>
                <w:rFonts w:asciiTheme="minorHAnsi" w:hAnsiTheme="minorHAnsi" w:cstheme="minorHAnsi"/>
              </w:rPr>
            </w:pPr>
          </w:p>
        </w:tc>
      </w:tr>
    </w:tbl>
    <w:p w:rsidR="00F01E39" w:rsidRPr="00C70C1C" w:rsidRDefault="00F01E39" w:rsidP="00FA3D54">
      <w:pPr>
        <w:rPr>
          <w:rFonts w:asciiTheme="minorHAnsi" w:hAnsiTheme="minorHAnsi" w:cstheme="minorHAnsi"/>
          <w:color w:val="000000" w:themeColor="text1"/>
        </w:rPr>
      </w:pPr>
    </w:p>
    <w:p w:rsidR="00AB7FB2" w:rsidRPr="00E43E2F" w:rsidRDefault="00B32167" w:rsidP="00E43E2F">
      <w:pPr>
        <w:pStyle w:val="ListParagraph"/>
        <w:numPr>
          <w:ilvl w:val="0"/>
          <w:numId w:val="32"/>
        </w:numPr>
        <w:ind w:left="426" w:hanging="426"/>
        <w:contextualSpacing/>
        <w:rPr>
          <w:rFonts w:asciiTheme="minorHAnsi" w:hAnsiTheme="minorHAnsi" w:cstheme="minorHAnsi"/>
          <w:b/>
          <w:u w:val="single"/>
        </w:rPr>
      </w:pPr>
      <w:r w:rsidRPr="00E43E2F">
        <w:rPr>
          <w:rFonts w:asciiTheme="minorHAnsi" w:hAnsiTheme="minorHAnsi" w:cstheme="minorHAnsi"/>
          <w:b/>
          <w:u w:val="single"/>
        </w:rPr>
        <w:t xml:space="preserve">Rapid Review Outcome Notification </w:t>
      </w:r>
    </w:p>
    <w:p w:rsidR="0081106D" w:rsidRPr="00C70C1C" w:rsidRDefault="0081106D" w:rsidP="00FA3D54">
      <w:pPr>
        <w:contextualSpacing/>
        <w:rPr>
          <w:rFonts w:asciiTheme="minorHAnsi" w:hAnsiTheme="minorHAnsi" w:cstheme="minorHAnsi"/>
        </w:rPr>
      </w:pP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8000"/>
        <w:tblLook w:val="01E0" w:firstRow="1" w:lastRow="1" w:firstColumn="1" w:lastColumn="1" w:noHBand="0" w:noVBand="0"/>
      </w:tblPr>
      <w:tblGrid>
        <w:gridCol w:w="2718"/>
        <w:gridCol w:w="4507"/>
        <w:gridCol w:w="1984"/>
      </w:tblGrid>
      <w:tr w:rsidR="0081106D" w:rsidRPr="00F94C50" w:rsidTr="00FA3D54">
        <w:tc>
          <w:tcPr>
            <w:tcW w:w="1476" w:type="pct"/>
            <w:shd w:val="clear" w:color="auto" w:fill="009636"/>
          </w:tcPr>
          <w:p w:rsidR="0081106D" w:rsidRPr="00C70C1C" w:rsidRDefault="0081106D" w:rsidP="00D47D4C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0C1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Notification to </w:t>
            </w:r>
          </w:p>
        </w:tc>
        <w:tc>
          <w:tcPr>
            <w:tcW w:w="2447" w:type="pct"/>
            <w:shd w:val="clear" w:color="auto" w:fill="009636"/>
          </w:tcPr>
          <w:p w:rsidR="0081106D" w:rsidRPr="00C70C1C" w:rsidRDefault="00B32167" w:rsidP="00D47D4C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0C1C">
              <w:rPr>
                <w:rFonts w:asciiTheme="minorHAnsi" w:hAnsiTheme="minorHAnsi" w:cstheme="minorHAnsi"/>
                <w:b/>
                <w:color w:val="FFFFFF" w:themeColor="background1"/>
              </w:rPr>
              <w:t>Responsible Lead</w:t>
            </w:r>
          </w:p>
        </w:tc>
        <w:tc>
          <w:tcPr>
            <w:tcW w:w="1077" w:type="pct"/>
            <w:shd w:val="clear" w:color="auto" w:fill="009636"/>
          </w:tcPr>
          <w:p w:rsidR="0081106D" w:rsidRPr="00C70C1C" w:rsidRDefault="0081106D" w:rsidP="00D47D4C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0C1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By Date </w:t>
            </w:r>
          </w:p>
        </w:tc>
      </w:tr>
      <w:tr w:rsidR="0081106D" w:rsidRPr="00F94C50" w:rsidTr="00FA3D54">
        <w:tc>
          <w:tcPr>
            <w:tcW w:w="1476" w:type="pct"/>
            <w:shd w:val="clear" w:color="auto" w:fill="FFFFFF"/>
          </w:tcPr>
          <w:p w:rsidR="0081106D" w:rsidRPr="00C70C1C" w:rsidRDefault="0081106D" w:rsidP="00FA3D5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C70C1C">
              <w:rPr>
                <w:rFonts w:asciiTheme="minorHAnsi" w:hAnsiTheme="minorHAnsi" w:cstheme="minorHAnsi"/>
              </w:rPr>
              <w:t>Independent Advisor</w:t>
            </w:r>
          </w:p>
        </w:tc>
        <w:tc>
          <w:tcPr>
            <w:tcW w:w="2447" w:type="pct"/>
            <w:shd w:val="clear" w:color="auto" w:fill="FFFFFF"/>
          </w:tcPr>
          <w:p w:rsidR="0081106D" w:rsidRPr="00C70C1C" w:rsidRDefault="0081106D" w:rsidP="00D47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7" w:type="pct"/>
            <w:shd w:val="clear" w:color="auto" w:fill="FFFFFF"/>
          </w:tcPr>
          <w:p w:rsidR="0081106D" w:rsidRPr="00C70C1C" w:rsidRDefault="0081106D" w:rsidP="00D47D4C">
            <w:pPr>
              <w:rPr>
                <w:rFonts w:asciiTheme="minorHAnsi" w:hAnsiTheme="minorHAnsi" w:cstheme="minorHAnsi"/>
              </w:rPr>
            </w:pPr>
          </w:p>
        </w:tc>
      </w:tr>
      <w:tr w:rsidR="00B32167" w:rsidRPr="00F94C50" w:rsidTr="00FA3D54">
        <w:tc>
          <w:tcPr>
            <w:tcW w:w="1476" w:type="pct"/>
            <w:shd w:val="clear" w:color="auto" w:fill="FFFFFF"/>
          </w:tcPr>
          <w:p w:rsidR="00B32167" w:rsidRPr="00C70C1C" w:rsidRDefault="00B32167" w:rsidP="00B3216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C70C1C">
              <w:rPr>
                <w:rFonts w:asciiTheme="minorHAnsi" w:hAnsiTheme="minorHAnsi" w:cstheme="minorHAnsi"/>
              </w:rPr>
              <w:t>CSPR Panel</w:t>
            </w:r>
          </w:p>
        </w:tc>
        <w:tc>
          <w:tcPr>
            <w:tcW w:w="2447" w:type="pct"/>
            <w:shd w:val="clear" w:color="auto" w:fill="FFFFFF"/>
          </w:tcPr>
          <w:p w:rsidR="00B32167" w:rsidRPr="00C70C1C" w:rsidRDefault="00B32167" w:rsidP="00D47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7" w:type="pct"/>
            <w:shd w:val="clear" w:color="auto" w:fill="FFFFFF"/>
          </w:tcPr>
          <w:p w:rsidR="00B32167" w:rsidRPr="00C70C1C" w:rsidRDefault="00B32167" w:rsidP="00D47D4C">
            <w:pPr>
              <w:rPr>
                <w:rFonts w:asciiTheme="minorHAnsi" w:hAnsiTheme="minorHAnsi" w:cstheme="minorHAnsi"/>
              </w:rPr>
            </w:pPr>
          </w:p>
        </w:tc>
      </w:tr>
      <w:tr w:rsidR="00B32167" w:rsidRPr="00F94C50" w:rsidTr="00FA3D54">
        <w:tc>
          <w:tcPr>
            <w:tcW w:w="1476" w:type="pct"/>
            <w:shd w:val="clear" w:color="auto" w:fill="FFFFFF"/>
          </w:tcPr>
          <w:p w:rsidR="00B32167" w:rsidRPr="00C70C1C" w:rsidRDefault="00B32167" w:rsidP="00B3216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C70C1C">
              <w:rPr>
                <w:rFonts w:asciiTheme="minorHAnsi" w:hAnsiTheme="minorHAnsi" w:cstheme="minorHAnsi"/>
              </w:rPr>
              <w:t>Ofsted and DfE</w:t>
            </w:r>
          </w:p>
        </w:tc>
        <w:tc>
          <w:tcPr>
            <w:tcW w:w="2447" w:type="pct"/>
            <w:shd w:val="clear" w:color="auto" w:fill="FFFFFF"/>
          </w:tcPr>
          <w:p w:rsidR="00B32167" w:rsidRPr="00C70C1C" w:rsidRDefault="00B32167" w:rsidP="00D47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7" w:type="pct"/>
            <w:shd w:val="clear" w:color="auto" w:fill="FFFFFF"/>
          </w:tcPr>
          <w:p w:rsidR="00B32167" w:rsidRPr="00C70C1C" w:rsidRDefault="00B32167" w:rsidP="00D47D4C">
            <w:pPr>
              <w:rPr>
                <w:rFonts w:asciiTheme="minorHAnsi" w:hAnsiTheme="minorHAnsi" w:cstheme="minorHAnsi"/>
              </w:rPr>
            </w:pPr>
          </w:p>
        </w:tc>
      </w:tr>
      <w:tr w:rsidR="0081106D" w:rsidRPr="00F94C50" w:rsidTr="00FA3D54">
        <w:tc>
          <w:tcPr>
            <w:tcW w:w="1476" w:type="pct"/>
            <w:shd w:val="clear" w:color="auto" w:fill="FFFFFF"/>
          </w:tcPr>
          <w:p w:rsidR="0081106D" w:rsidRPr="00C70C1C" w:rsidRDefault="0081106D" w:rsidP="00FA3D5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C70C1C">
              <w:rPr>
                <w:rFonts w:asciiTheme="minorHAnsi" w:hAnsiTheme="minorHAnsi" w:cstheme="minorHAnsi"/>
              </w:rPr>
              <w:t>SSCP and PR Subgroup</w:t>
            </w:r>
          </w:p>
        </w:tc>
        <w:tc>
          <w:tcPr>
            <w:tcW w:w="2447" w:type="pct"/>
            <w:shd w:val="clear" w:color="auto" w:fill="FFFFFF"/>
          </w:tcPr>
          <w:p w:rsidR="0081106D" w:rsidRPr="00C70C1C" w:rsidRDefault="0081106D" w:rsidP="00D47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7" w:type="pct"/>
            <w:shd w:val="clear" w:color="auto" w:fill="FFFFFF"/>
          </w:tcPr>
          <w:p w:rsidR="0081106D" w:rsidRPr="00C70C1C" w:rsidRDefault="0081106D" w:rsidP="00D47D4C">
            <w:pPr>
              <w:rPr>
                <w:rFonts w:asciiTheme="minorHAnsi" w:hAnsiTheme="minorHAnsi" w:cstheme="minorHAnsi"/>
              </w:rPr>
            </w:pPr>
          </w:p>
        </w:tc>
      </w:tr>
      <w:tr w:rsidR="0081106D" w:rsidRPr="00F94C50" w:rsidTr="00FA3D54">
        <w:tc>
          <w:tcPr>
            <w:tcW w:w="1476" w:type="pct"/>
            <w:shd w:val="clear" w:color="auto" w:fill="FFFFFF"/>
          </w:tcPr>
          <w:p w:rsidR="0081106D" w:rsidRPr="00C70C1C" w:rsidRDefault="0081106D" w:rsidP="00FA3D5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C70C1C">
              <w:rPr>
                <w:rFonts w:asciiTheme="minorHAnsi" w:hAnsiTheme="minorHAnsi" w:cstheme="minorHAnsi"/>
              </w:rPr>
              <w:t>Family</w:t>
            </w:r>
          </w:p>
        </w:tc>
        <w:tc>
          <w:tcPr>
            <w:tcW w:w="2447" w:type="pct"/>
            <w:shd w:val="clear" w:color="auto" w:fill="FFFFFF"/>
          </w:tcPr>
          <w:p w:rsidR="0081106D" w:rsidRPr="00C70C1C" w:rsidRDefault="0081106D" w:rsidP="00D47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7" w:type="pct"/>
            <w:shd w:val="clear" w:color="auto" w:fill="FFFFFF"/>
          </w:tcPr>
          <w:p w:rsidR="0081106D" w:rsidRPr="00C70C1C" w:rsidRDefault="0081106D" w:rsidP="00D47D4C">
            <w:pPr>
              <w:rPr>
                <w:rFonts w:asciiTheme="minorHAnsi" w:hAnsiTheme="minorHAnsi" w:cstheme="minorHAnsi"/>
              </w:rPr>
            </w:pPr>
          </w:p>
        </w:tc>
      </w:tr>
      <w:tr w:rsidR="0081106D" w:rsidRPr="00F94C50" w:rsidTr="00FA3D54">
        <w:tc>
          <w:tcPr>
            <w:tcW w:w="1476" w:type="pct"/>
            <w:shd w:val="clear" w:color="auto" w:fill="FFFFFF"/>
          </w:tcPr>
          <w:p w:rsidR="0081106D" w:rsidRPr="00C70C1C" w:rsidRDefault="00B32167">
            <w:pPr>
              <w:rPr>
                <w:rFonts w:asciiTheme="minorHAnsi" w:hAnsiTheme="minorHAnsi" w:cstheme="minorHAnsi"/>
              </w:rPr>
            </w:pPr>
            <w:r w:rsidRPr="00C70C1C">
              <w:rPr>
                <w:rFonts w:asciiTheme="minorHAnsi" w:hAnsiTheme="minorHAnsi" w:cstheme="minorHAnsi"/>
              </w:rPr>
              <w:t>Other?</w:t>
            </w:r>
          </w:p>
        </w:tc>
        <w:tc>
          <w:tcPr>
            <w:tcW w:w="2447" w:type="pct"/>
            <w:shd w:val="clear" w:color="auto" w:fill="FFFFFF"/>
          </w:tcPr>
          <w:p w:rsidR="0081106D" w:rsidRPr="00C70C1C" w:rsidRDefault="0081106D" w:rsidP="00D47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7" w:type="pct"/>
            <w:shd w:val="clear" w:color="auto" w:fill="FFFFFF"/>
          </w:tcPr>
          <w:p w:rsidR="0081106D" w:rsidRPr="00C70C1C" w:rsidRDefault="0081106D" w:rsidP="00D47D4C">
            <w:pPr>
              <w:rPr>
                <w:rFonts w:asciiTheme="minorHAnsi" w:hAnsiTheme="minorHAnsi" w:cstheme="minorHAnsi"/>
              </w:rPr>
            </w:pPr>
          </w:p>
        </w:tc>
      </w:tr>
    </w:tbl>
    <w:p w:rsidR="002A46B8" w:rsidRPr="00C70C1C" w:rsidRDefault="002A46B8">
      <w:pPr>
        <w:rPr>
          <w:rFonts w:asciiTheme="minorHAnsi" w:hAnsiTheme="minorHAnsi" w:cstheme="minorHAnsi"/>
        </w:rPr>
      </w:pPr>
    </w:p>
    <w:p w:rsidR="003B4352" w:rsidRPr="00C70C1C" w:rsidRDefault="00531E02" w:rsidP="00867280">
      <w:pPr>
        <w:shd w:val="clear" w:color="auto" w:fill="009636"/>
        <w:rPr>
          <w:rFonts w:asciiTheme="minorHAnsi" w:hAnsiTheme="minorHAnsi" w:cstheme="minorHAnsi"/>
          <w:b/>
          <w:bCs/>
          <w:color w:val="FFFFFF" w:themeColor="background1"/>
        </w:rPr>
      </w:pPr>
      <w:r w:rsidRPr="00C70C1C">
        <w:rPr>
          <w:rFonts w:asciiTheme="minorHAnsi" w:hAnsiTheme="minorHAnsi" w:cstheme="minorHAnsi"/>
          <w:b/>
          <w:bCs/>
          <w:color w:val="FFFFFF" w:themeColor="background1"/>
        </w:rPr>
        <w:t xml:space="preserve">3. </w:t>
      </w:r>
      <w:r w:rsidR="00687DFF" w:rsidRPr="00C70C1C">
        <w:rPr>
          <w:rFonts w:asciiTheme="minorHAnsi" w:hAnsiTheme="minorHAnsi" w:cstheme="minorHAnsi"/>
          <w:b/>
          <w:bCs/>
          <w:color w:val="FFFFFF" w:themeColor="background1"/>
        </w:rPr>
        <w:t xml:space="preserve">SSCP </w:t>
      </w:r>
      <w:r w:rsidR="005A16FC" w:rsidRPr="00C70C1C">
        <w:rPr>
          <w:rFonts w:asciiTheme="minorHAnsi" w:hAnsiTheme="minorHAnsi" w:cstheme="minorHAnsi"/>
          <w:b/>
          <w:bCs/>
          <w:color w:val="FFFFFF" w:themeColor="background1"/>
        </w:rPr>
        <w:t>Independent Advis</w:t>
      </w:r>
      <w:r w:rsidR="007D3A66">
        <w:rPr>
          <w:rFonts w:asciiTheme="minorHAnsi" w:hAnsiTheme="minorHAnsi" w:cstheme="minorHAnsi"/>
          <w:b/>
          <w:bCs/>
          <w:color w:val="FFFFFF" w:themeColor="background1"/>
        </w:rPr>
        <w:t>o</w:t>
      </w:r>
      <w:r w:rsidR="005A16FC" w:rsidRPr="00C70C1C">
        <w:rPr>
          <w:rFonts w:asciiTheme="minorHAnsi" w:hAnsiTheme="minorHAnsi" w:cstheme="minorHAnsi"/>
          <w:b/>
          <w:bCs/>
          <w:color w:val="FFFFFF" w:themeColor="background1"/>
        </w:rPr>
        <w:t>r</w:t>
      </w:r>
      <w:r w:rsidR="00687DFF" w:rsidRPr="00C70C1C">
        <w:rPr>
          <w:rFonts w:asciiTheme="minorHAnsi" w:hAnsiTheme="minorHAnsi" w:cstheme="minorHAnsi"/>
          <w:b/>
          <w:bCs/>
          <w:color w:val="FFFFFF" w:themeColor="background1"/>
        </w:rPr>
        <w:t>’s</w:t>
      </w:r>
      <w:r w:rsidR="005A16FC" w:rsidRPr="00C70C1C">
        <w:rPr>
          <w:rFonts w:asciiTheme="minorHAnsi" w:hAnsiTheme="minorHAnsi" w:cstheme="minorHAnsi"/>
          <w:b/>
          <w:bCs/>
          <w:color w:val="FFFFFF" w:themeColor="background1"/>
        </w:rPr>
        <w:t xml:space="preserve"> </w:t>
      </w:r>
      <w:r w:rsidR="00687DFF" w:rsidRPr="00C70C1C">
        <w:rPr>
          <w:rFonts w:asciiTheme="minorHAnsi" w:hAnsiTheme="minorHAnsi" w:cstheme="minorHAnsi"/>
          <w:b/>
          <w:bCs/>
          <w:color w:val="FFFFFF" w:themeColor="background1"/>
        </w:rPr>
        <w:t>Decision</w:t>
      </w:r>
    </w:p>
    <w:p w:rsidR="003B4352" w:rsidRPr="00C70C1C" w:rsidRDefault="003B4352">
      <w:pPr>
        <w:rPr>
          <w:rFonts w:asciiTheme="minorHAnsi" w:hAnsiTheme="minorHAnsi" w:cstheme="minorHAnsi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2840"/>
        <w:gridCol w:w="6436"/>
      </w:tblGrid>
      <w:tr w:rsidR="00867280" w:rsidRPr="00F94C50" w:rsidTr="0086728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9636"/>
          </w:tcPr>
          <w:p w:rsidR="005A16FC" w:rsidRPr="00C70C1C" w:rsidRDefault="005A16FC" w:rsidP="00C802E4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0C1C">
              <w:rPr>
                <w:rFonts w:asciiTheme="minorHAnsi" w:hAnsiTheme="minorHAnsi" w:cstheme="minorHAnsi"/>
                <w:b/>
                <w:color w:val="FFFFFF" w:themeColor="background1"/>
              </w:rPr>
              <w:t>Independent Advis</w:t>
            </w:r>
            <w:r w:rsidR="007D3A66">
              <w:rPr>
                <w:rFonts w:asciiTheme="minorHAnsi" w:hAnsiTheme="minorHAnsi" w:cstheme="minorHAnsi"/>
                <w:b/>
                <w:color w:val="FFFFFF" w:themeColor="background1"/>
              </w:rPr>
              <w:t>o</w:t>
            </w:r>
            <w:r w:rsidRPr="00C70C1C">
              <w:rPr>
                <w:rFonts w:asciiTheme="minorHAnsi" w:hAnsiTheme="minorHAnsi" w:cstheme="minorHAnsi"/>
                <w:b/>
                <w:color w:val="FFFFFF" w:themeColor="background1"/>
              </w:rPr>
              <w:t>r</w:t>
            </w:r>
          </w:p>
        </w:tc>
      </w:tr>
      <w:tr w:rsidR="005A16FC" w:rsidRPr="00F94C50" w:rsidTr="00867280">
        <w:tc>
          <w:tcPr>
            <w:tcW w:w="5000" w:type="pct"/>
            <w:gridSpan w:val="2"/>
            <w:shd w:val="clear" w:color="auto" w:fill="FFFFFF" w:themeFill="background1"/>
          </w:tcPr>
          <w:p w:rsidR="005A16FC" w:rsidRPr="00C70C1C" w:rsidRDefault="00687DFF">
            <w:pPr>
              <w:rPr>
                <w:rFonts w:asciiTheme="minorHAnsi" w:hAnsiTheme="minorHAnsi" w:cstheme="minorHAnsi"/>
                <w:b/>
              </w:rPr>
            </w:pPr>
            <w:r w:rsidRPr="00C70C1C">
              <w:rPr>
                <w:rFonts w:asciiTheme="minorHAnsi" w:hAnsiTheme="minorHAnsi" w:cstheme="minorHAnsi"/>
                <w:b/>
              </w:rPr>
              <w:t>Commen</w:t>
            </w:r>
            <w:bookmarkStart w:id="0" w:name="_GoBack"/>
            <w:bookmarkEnd w:id="0"/>
            <w:r w:rsidRPr="00C70C1C">
              <w:rPr>
                <w:rFonts w:asciiTheme="minorHAnsi" w:hAnsiTheme="minorHAnsi" w:cstheme="minorHAnsi"/>
                <w:b/>
              </w:rPr>
              <w:t xml:space="preserve">ts: </w:t>
            </w:r>
          </w:p>
        </w:tc>
      </w:tr>
      <w:tr w:rsidR="005A16FC" w:rsidRPr="00F94C50" w:rsidTr="00FA3D54">
        <w:tc>
          <w:tcPr>
            <w:tcW w:w="1531" w:type="pct"/>
            <w:shd w:val="clear" w:color="auto" w:fill="009636"/>
          </w:tcPr>
          <w:p w:rsidR="005A16FC" w:rsidRPr="00C70C1C" w:rsidRDefault="005A16FC" w:rsidP="00C802E4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0C1C">
              <w:rPr>
                <w:rFonts w:asciiTheme="minorHAnsi" w:hAnsiTheme="minorHAnsi"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3469" w:type="pct"/>
            <w:shd w:val="clear" w:color="auto" w:fill="auto"/>
          </w:tcPr>
          <w:p w:rsidR="005A16FC" w:rsidRPr="00C70C1C" w:rsidRDefault="00687DFF" w:rsidP="00C802E4">
            <w:pPr>
              <w:rPr>
                <w:rFonts w:asciiTheme="minorHAnsi" w:hAnsiTheme="minorHAnsi" w:cstheme="minorHAnsi"/>
              </w:rPr>
            </w:pPr>
            <w:r w:rsidRPr="00C70C1C">
              <w:rPr>
                <w:rFonts w:asciiTheme="minorHAnsi" w:hAnsiTheme="minorHAnsi" w:cstheme="minorHAnsi"/>
              </w:rPr>
              <w:t>Simon Westwood</w:t>
            </w:r>
          </w:p>
        </w:tc>
      </w:tr>
      <w:tr w:rsidR="005A16FC" w:rsidRPr="00F94C50" w:rsidTr="00FA3D54">
        <w:tc>
          <w:tcPr>
            <w:tcW w:w="1531" w:type="pct"/>
            <w:shd w:val="clear" w:color="auto" w:fill="009636"/>
          </w:tcPr>
          <w:p w:rsidR="005A16FC" w:rsidRPr="00C70C1C" w:rsidRDefault="005A16FC" w:rsidP="00C802E4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0C1C">
              <w:rPr>
                <w:rFonts w:asciiTheme="minorHAnsi" w:hAnsiTheme="minorHAnsi" w:cstheme="minorHAnsi"/>
                <w:b/>
                <w:color w:val="FFFFFF" w:themeColor="background1"/>
              </w:rPr>
              <w:t>Date</w:t>
            </w:r>
          </w:p>
        </w:tc>
        <w:tc>
          <w:tcPr>
            <w:tcW w:w="3469" w:type="pct"/>
            <w:shd w:val="clear" w:color="auto" w:fill="auto"/>
          </w:tcPr>
          <w:p w:rsidR="005A16FC" w:rsidRPr="00C70C1C" w:rsidRDefault="005A16FC" w:rsidP="00C802E4">
            <w:pPr>
              <w:rPr>
                <w:rFonts w:asciiTheme="minorHAnsi" w:hAnsiTheme="minorHAnsi" w:cstheme="minorHAnsi"/>
              </w:rPr>
            </w:pPr>
          </w:p>
        </w:tc>
      </w:tr>
      <w:tr w:rsidR="005A16FC" w:rsidRPr="00F94C50" w:rsidTr="00FA3D54">
        <w:tc>
          <w:tcPr>
            <w:tcW w:w="1531" w:type="pct"/>
            <w:shd w:val="clear" w:color="auto" w:fill="009636"/>
          </w:tcPr>
          <w:p w:rsidR="005A16FC" w:rsidRPr="00C70C1C" w:rsidRDefault="005A16FC" w:rsidP="00C802E4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70C1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Signed</w:t>
            </w:r>
          </w:p>
        </w:tc>
        <w:tc>
          <w:tcPr>
            <w:tcW w:w="3469" w:type="pct"/>
            <w:shd w:val="clear" w:color="auto" w:fill="auto"/>
          </w:tcPr>
          <w:p w:rsidR="005A16FC" w:rsidRPr="00C70C1C" w:rsidRDefault="005A16FC" w:rsidP="00C802E4">
            <w:pPr>
              <w:rPr>
                <w:rFonts w:asciiTheme="minorHAnsi" w:hAnsiTheme="minorHAnsi" w:cstheme="minorHAnsi"/>
              </w:rPr>
            </w:pPr>
          </w:p>
        </w:tc>
      </w:tr>
    </w:tbl>
    <w:p w:rsidR="00D13F62" w:rsidRPr="00C70C1C" w:rsidRDefault="00D13F62">
      <w:pPr>
        <w:rPr>
          <w:rFonts w:asciiTheme="minorHAnsi" w:hAnsiTheme="minorHAnsi" w:cstheme="minorHAnsi"/>
        </w:rPr>
      </w:pPr>
    </w:p>
    <w:sectPr w:rsidR="00D13F62" w:rsidRPr="00C70C1C" w:rsidSect="002A46B8">
      <w:footerReference w:type="default" r:id="rId9"/>
      <w:pgSz w:w="11906" w:h="16838"/>
      <w:pgMar w:top="567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D6" w:rsidRDefault="005D51D6" w:rsidP="001C30FF">
      <w:r>
        <w:separator/>
      </w:r>
    </w:p>
  </w:endnote>
  <w:endnote w:type="continuationSeparator" w:id="0">
    <w:p w:rsidR="005D51D6" w:rsidRDefault="005D51D6" w:rsidP="001C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FF" w:rsidRPr="00961D56" w:rsidRDefault="000B32F0" w:rsidP="003B4352">
    <w:pPr>
      <w:pStyle w:val="Footer"/>
      <w:ind w:right="1110"/>
      <w:rPr>
        <w:noProof/>
        <w:sz w:val="22"/>
      </w:rPr>
    </w:pPr>
    <w:r>
      <w:t>12 Rapid Review Report</w:t>
    </w:r>
    <w:r w:rsidR="001C30FF" w:rsidRPr="00961D56">
      <w:rPr>
        <w:sz w:val="22"/>
      </w:rPr>
      <w:ptab w:relativeTo="margin" w:alignment="right" w:leader="none"/>
    </w:r>
    <w:r w:rsidR="00961D56" w:rsidRPr="00961D56">
      <w:rPr>
        <w:sz w:val="22"/>
      </w:rPr>
      <w:t xml:space="preserve">Page </w:t>
    </w:r>
    <w:r w:rsidR="006A283C" w:rsidRPr="00961D56">
      <w:rPr>
        <w:sz w:val="22"/>
      </w:rPr>
      <w:fldChar w:fldCharType="begin"/>
    </w:r>
    <w:r w:rsidR="00961D56" w:rsidRPr="00961D56">
      <w:rPr>
        <w:sz w:val="22"/>
      </w:rPr>
      <w:instrText xml:space="preserve"> PAGE   \* MERGEFORMAT </w:instrText>
    </w:r>
    <w:r w:rsidR="006A283C" w:rsidRPr="00961D56">
      <w:rPr>
        <w:sz w:val="22"/>
      </w:rPr>
      <w:fldChar w:fldCharType="separate"/>
    </w:r>
    <w:r w:rsidR="00E43E2F">
      <w:rPr>
        <w:noProof/>
        <w:sz w:val="22"/>
      </w:rPr>
      <w:t>4</w:t>
    </w:r>
    <w:r w:rsidR="006A283C" w:rsidRPr="00961D56">
      <w:rPr>
        <w:sz w:val="22"/>
      </w:rPr>
      <w:fldChar w:fldCharType="end"/>
    </w:r>
    <w:r w:rsidR="00961D56" w:rsidRPr="00961D56">
      <w:rPr>
        <w:sz w:val="22"/>
      </w:rPr>
      <w:t xml:space="preserve"> of </w:t>
    </w:r>
    <w:r w:rsidR="00FA3D54">
      <w:rPr>
        <w:noProof/>
        <w:sz w:val="22"/>
      </w:rPr>
      <w:fldChar w:fldCharType="begin"/>
    </w:r>
    <w:r w:rsidR="00FA3D54">
      <w:rPr>
        <w:noProof/>
        <w:sz w:val="22"/>
      </w:rPr>
      <w:instrText xml:space="preserve"> NUMPAGES   \* MERGEFORMAT </w:instrText>
    </w:r>
    <w:r w:rsidR="00FA3D54">
      <w:rPr>
        <w:noProof/>
        <w:sz w:val="22"/>
      </w:rPr>
      <w:fldChar w:fldCharType="separate"/>
    </w:r>
    <w:r w:rsidR="00E43E2F">
      <w:rPr>
        <w:noProof/>
        <w:sz w:val="22"/>
      </w:rPr>
      <w:t>4</w:t>
    </w:r>
    <w:r w:rsidR="00FA3D54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D6" w:rsidRDefault="005D51D6" w:rsidP="001C30FF">
      <w:r>
        <w:separator/>
      </w:r>
    </w:p>
  </w:footnote>
  <w:footnote w:type="continuationSeparator" w:id="0">
    <w:p w:rsidR="005D51D6" w:rsidRDefault="005D51D6" w:rsidP="001C30FF">
      <w:r>
        <w:continuationSeparator/>
      </w:r>
    </w:p>
  </w:footnote>
  <w:footnote w:id="1">
    <w:p w:rsidR="001B4241" w:rsidRDefault="001B4241">
      <w:pPr>
        <w:pStyle w:val="FootnoteText"/>
      </w:pPr>
      <w:r>
        <w:rPr>
          <w:rStyle w:val="FootnoteReference"/>
        </w:rPr>
        <w:footnoteRef/>
      </w:r>
      <w:r>
        <w:t xml:space="preserve"> Steps 1-8 align to the case discussion tool v7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37DE"/>
    <w:multiLevelType w:val="hybridMultilevel"/>
    <w:tmpl w:val="DA30F4B2"/>
    <w:lvl w:ilvl="0" w:tplc="71067E32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Sans Serif" w:eastAsia="Wingdings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22D21"/>
    <w:multiLevelType w:val="hybridMultilevel"/>
    <w:tmpl w:val="748ECCC2"/>
    <w:lvl w:ilvl="0" w:tplc="A468B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C2A28"/>
    <w:multiLevelType w:val="hybridMultilevel"/>
    <w:tmpl w:val="E4B46874"/>
    <w:lvl w:ilvl="0" w:tplc="3B209448">
      <w:start w:val="1"/>
      <w:numFmt w:val="lowerLetter"/>
      <w:lvlText w:val="2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14FF"/>
    <w:multiLevelType w:val="hybridMultilevel"/>
    <w:tmpl w:val="7D78CC58"/>
    <w:lvl w:ilvl="0" w:tplc="23E8BF4C">
      <w:start w:val="1"/>
      <w:numFmt w:val="lowerLetter"/>
      <w:lvlText w:val="6%1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E63ED"/>
    <w:multiLevelType w:val="hybridMultilevel"/>
    <w:tmpl w:val="70340398"/>
    <w:lvl w:ilvl="0" w:tplc="3B30FDFC">
      <w:start w:val="1"/>
      <w:numFmt w:val="lowerLetter"/>
      <w:lvlText w:val="7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665E8"/>
    <w:multiLevelType w:val="hybridMultilevel"/>
    <w:tmpl w:val="7324B54E"/>
    <w:lvl w:ilvl="0" w:tplc="4272796A">
      <w:start w:val="1"/>
      <w:numFmt w:val="lowerLetter"/>
      <w:lvlText w:val="2.5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214EC"/>
    <w:multiLevelType w:val="hybridMultilevel"/>
    <w:tmpl w:val="9B7C773C"/>
    <w:lvl w:ilvl="0" w:tplc="71067E3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Wingdings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259D"/>
    <w:multiLevelType w:val="hybridMultilevel"/>
    <w:tmpl w:val="1EECBB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C2A054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91C88"/>
    <w:multiLevelType w:val="hybridMultilevel"/>
    <w:tmpl w:val="6FDCEC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A2A54"/>
    <w:multiLevelType w:val="hybridMultilevel"/>
    <w:tmpl w:val="048E3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ECE78">
      <w:start w:val="1"/>
      <w:numFmt w:val="lowerLetter"/>
      <w:lvlText w:val="4%2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30392"/>
    <w:multiLevelType w:val="multilevel"/>
    <w:tmpl w:val="065A0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9C7BEE"/>
    <w:multiLevelType w:val="multilevel"/>
    <w:tmpl w:val="BE4E5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B12828"/>
    <w:multiLevelType w:val="multilevel"/>
    <w:tmpl w:val="5FC20CE4"/>
    <w:lvl w:ilvl="0">
      <w:start w:val="1"/>
      <w:numFmt w:val="lowerLetter"/>
      <w:lvlText w:val="2.1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4A74D4"/>
    <w:multiLevelType w:val="hybridMultilevel"/>
    <w:tmpl w:val="92A66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D43D5B"/>
    <w:multiLevelType w:val="hybridMultilevel"/>
    <w:tmpl w:val="3F74D372"/>
    <w:lvl w:ilvl="0" w:tplc="3B30FDFC">
      <w:start w:val="1"/>
      <w:numFmt w:val="lowerLetter"/>
      <w:lvlText w:val="7%1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944E28"/>
    <w:multiLevelType w:val="multilevel"/>
    <w:tmpl w:val="BE4E5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A44FCB"/>
    <w:multiLevelType w:val="hybridMultilevel"/>
    <w:tmpl w:val="F404D118"/>
    <w:lvl w:ilvl="0" w:tplc="985EC65A">
      <w:start w:val="1"/>
      <w:numFmt w:val="lowerLetter"/>
      <w:lvlText w:val="2.2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A6491"/>
    <w:multiLevelType w:val="hybridMultilevel"/>
    <w:tmpl w:val="E8A0F8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C93752"/>
    <w:multiLevelType w:val="hybridMultilevel"/>
    <w:tmpl w:val="49049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FF2504"/>
    <w:multiLevelType w:val="multilevel"/>
    <w:tmpl w:val="84E6E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8C07C0"/>
    <w:multiLevelType w:val="multilevel"/>
    <w:tmpl w:val="1ECA96CC"/>
    <w:lvl w:ilvl="0">
      <w:start w:val="1"/>
      <w:numFmt w:val="lowerLetter"/>
      <w:lvlText w:val="2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F3529F"/>
    <w:multiLevelType w:val="multilevel"/>
    <w:tmpl w:val="5374F9A2"/>
    <w:lvl w:ilvl="0">
      <w:start w:val="1"/>
      <w:numFmt w:val="lowerLetter"/>
      <w:lvlText w:val="2.2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166F2D"/>
    <w:multiLevelType w:val="hybridMultilevel"/>
    <w:tmpl w:val="909C3C2C"/>
    <w:lvl w:ilvl="0" w:tplc="985EC65A">
      <w:start w:val="1"/>
      <w:numFmt w:val="lowerLetter"/>
      <w:lvlText w:val="2.2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96FD3"/>
    <w:multiLevelType w:val="hybridMultilevel"/>
    <w:tmpl w:val="841E0A3A"/>
    <w:lvl w:ilvl="0" w:tplc="37F8A19E">
      <w:start w:val="1"/>
      <w:numFmt w:val="lowerLetter"/>
      <w:lvlText w:val="5%1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23359"/>
    <w:multiLevelType w:val="hybridMultilevel"/>
    <w:tmpl w:val="87203E80"/>
    <w:lvl w:ilvl="0" w:tplc="C674D2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580F62"/>
    <w:multiLevelType w:val="hybridMultilevel"/>
    <w:tmpl w:val="8CFE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622DF"/>
    <w:multiLevelType w:val="multilevel"/>
    <w:tmpl w:val="E39A3CBE"/>
    <w:lvl w:ilvl="0">
      <w:start w:val="1"/>
      <w:numFmt w:val="lowerLetter"/>
      <w:lvlText w:val="2.3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685E42"/>
    <w:multiLevelType w:val="hybridMultilevel"/>
    <w:tmpl w:val="86A881E6"/>
    <w:lvl w:ilvl="0" w:tplc="985EC65A">
      <w:start w:val="1"/>
      <w:numFmt w:val="lowerLetter"/>
      <w:lvlText w:val="2.2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B4713"/>
    <w:multiLevelType w:val="hybridMultilevel"/>
    <w:tmpl w:val="C6AC67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45187C"/>
    <w:multiLevelType w:val="hybridMultilevel"/>
    <w:tmpl w:val="E6DAB9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4"/>
  </w:num>
  <w:num w:numId="5">
    <w:abstractNumId w:val="10"/>
  </w:num>
  <w:num w:numId="6">
    <w:abstractNumId w:val="28"/>
  </w:num>
  <w:num w:numId="7">
    <w:abstractNumId w:val="17"/>
  </w:num>
  <w:num w:numId="8">
    <w:abstractNumId w:val="18"/>
  </w:num>
  <w:num w:numId="9">
    <w:abstractNumId w:val="29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8"/>
  </w:num>
  <w:num w:numId="15">
    <w:abstractNumId w:val="13"/>
  </w:num>
  <w:num w:numId="16">
    <w:abstractNumId w:val="21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14"/>
  </w:num>
  <w:num w:numId="22">
    <w:abstractNumId w:val="4"/>
  </w:num>
  <w:num w:numId="23">
    <w:abstractNumId w:val="2"/>
  </w:num>
  <w:num w:numId="24">
    <w:abstractNumId w:val="12"/>
  </w:num>
  <w:num w:numId="25">
    <w:abstractNumId w:val="26"/>
  </w:num>
  <w:num w:numId="26">
    <w:abstractNumId w:val="20"/>
  </w:num>
  <w:num w:numId="27">
    <w:abstractNumId w:val="1"/>
  </w:num>
  <w:num w:numId="28">
    <w:abstractNumId w:val="16"/>
  </w:num>
  <w:num w:numId="29">
    <w:abstractNumId w:val="22"/>
  </w:num>
  <w:num w:numId="30">
    <w:abstractNumId w:val="27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62"/>
    <w:rsid w:val="00004F39"/>
    <w:rsid w:val="000061FF"/>
    <w:rsid w:val="0002275A"/>
    <w:rsid w:val="000A34D5"/>
    <w:rsid w:val="000B32F0"/>
    <w:rsid w:val="00192BF2"/>
    <w:rsid w:val="001B4241"/>
    <w:rsid w:val="001C30FF"/>
    <w:rsid w:val="00262150"/>
    <w:rsid w:val="002A46B8"/>
    <w:rsid w:val="00317CBE"/>
    <w:rsid w:val="00372820"/>
    <w:rsid w:val="003B4352"/>
    <w:rsid w:val="003E0860"/>
    <w:rsid w:val="003E10D2"/>
    <w:rsid w:val="0041307F"/>
    <w:rsid w:val="0044716E"/>
    <w:rsid w:val="004771DB"/>
    <w:rsid w:val="004D4CB0"/>
    <w:rsid w:val="0052122E"/>
    <w:rsid w:val="00531E02"/>
    <w:rsid w:val="005942D3"/>
    <w:rsid w:val="005A16FC"/>
    <w:rsid w:val="005D51D6"/>
    <w:rsid w:val="0061214E"/>
    <w:rsid w:val="006376D7"/>
    <w:rsid w:val="00687DFF"/>
    <w:rsid w:val="006956CA"/>
    <w:rsid w:val="006A283C"/>
    <w:rsid w:val="006B495F"/>
    <w:rsid w:val="007D3A66"/>
    <w:rsid w:val="0081106D"/>
    <w:rsid w:val="00867280"/>
    <w:rsid w:val="008B678A"/>
    <w:rsid w:val="00961D56"/>
    <w:rsid w:val="0097320A"/>
    <w:rsid w:val="009C2355"/>
    <w:rsid w:val="00A778A6"/>
    <w:rsid w:val="00AB7FB2"/>
    <w:rsid w:val="00B022B1"/>
    <w:rsid w:val="00B32167"/>
    <w:rsid w:val="00B3302F"/>
    <w:rsid w:val="00B36532"/>
    <w:rsid w:val="00BF3549"/>
    <w:rsid w:val="00C70C1C"/>
    <w:rsid w:val="00CE741E"/>
    <w:rsid w:val="00CF4FED"/>
    <w:rsid w:val="00D13F62"/>
    <w:rsid w:val="00D851E7"/>
    <w:rsid w:val="00DE4DE2"/>
    <w:rsid w:val="00DF0C44"/>
    <w:rsid w:val="00E43E2F"/>
    <w:rsid w:val="00E53CD0"/>
    <w:rsid w:val="00F01E39"/>
    <w:rsid w:val="00F1716D"/>
    <w:rsid w:val="00F918D0"/>
    <w:rsid w:val="00F94C50"/>
    <w:rsid w:val="00FA3D54"/>
    <w:rsid w:val="00FA49E5"/>
    <w:rsid w:val="00FA52EE"/>
    <w:rsid w:val="00F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1CB69A3-CCD8-4BB4-93F1-ADF18820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F6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apter Box Bullet"/>
    <w:basedOn w:val="Normal"/>
    <w:link w:val="ListParagraphChar"/>
    <w:uiPriority w:val="34"/>
    <w:qFormat/>
    <w:rsid w:val="00D13F62"/>
    <w:pPr>
      <w:ind w:left="720"/>
    </w:pPr>
  </w:style>
  <w:style w:type="table" w:styleId="TableGrid">
    <w:name w:val="Table Grid"/>
    <w:basedOn w:val="TableNormal"/>
    <w:rsid w:val="00D1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1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13F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D13F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3F62"/>
    <w:rPr>
      <w:rFonts w:ascii="Calibri" w:eastAsia="Times New Roman" w:hAnsi="Calibri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D13F62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13F62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3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F62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F6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62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3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0FF"/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Default">
    <w:name w:val="Default"/>
    <w:rsid w:val="003B4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FED"/>
    <w:rPr>
      <w:rFonts w:ascii="Calibri" w:hAnsi="Calibri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FED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semiHidden/>
    <w:unhideWhenUsed/>
    <w:rsid w:val="00687DFF"/>
    <w:rPr>
      <w:color w:val="0000FF" w:themeColor="hyperlink"/>
      <w:u w:val="single"/>
    </w:rPr>
  </w:style>
  <w:style w:type="character" w:customStyle="1" w:styleId="ListParagraphChar">
    <w:name w:val="List Paragraph Char"/>
    <w:aliases w:val="Chapter Box Bullet Char"/>
    <w:link w:val="ListParagraph"/>
    <w:uiPriority w:val="34"/>
    <w:locked/>
    <w:rsid w:val="00687DFF"/>
    <w:rPr>
      <w:rFonts w:ascii="Calibri" w:eastAsia="Times New Roman" w:hAnsi="Calibri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42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4241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B4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E720-CAE6-4F72-A65E-C31307A7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Brooks</dc:creator>
  <cp:keywords/>
  <dc:description/>
  <cp:lastModifiedBy>Bentley, Vivienne</cp:lastModifiedBy>
  <cp:revision>2</cp:revision>
  <cp:lastPrinted>2019-05-14T14:41:00Z</cp:lastPrinted>
  <dcterms:created xsi:type="dcterms:W3CDTF">2019-09-26T09:57:00Z</dcterms:created>
  <dcterms:modified xsi:type="dcterms:W3CDTF">2019-09-26T09:57:00Z</dcterms:modified>
</cp:coreProperties>
</file>