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11" w:rsidRDefault="00052111" w:rsidP="00052111">
      <w:bookmarkStart w:id="0" w:name="_GoBack"/>
      <w:bookmarkEnd w:id="0"/>
      <w:r w:rsidRPr="00052111">
        <w:rPr>
          <w:noProof/>
          <w:lang w:val="en-GB" w:eastAsia="en-GB"/>
        </w:rPr>
        <w:drawing>
          <wp:inline distT="0" distB="0" distL="0" distR="0" wp14:anchorId="52E37A4E" wp14:editId="7BD7DF52">
            <wp:extent cx="1998345" cy="754380"/>
            <wp:effectExtent l="0" t="0" r="1905" b="7620"/>
            <wp:docPr id="2" name="Picture 2" descr="Salford Safeguarding Children Partnership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ford Safeguarding Children Partnership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05" w:rsidRDefault="003F4B05" w:rsidP="006800CE">
      <w:pPr>
        <w:pStyle w:val="Heading1"/>
        <w:rPr>
          <w:b w:val="0"/>
        </w:rPr>
      </w:pPr>
      <w:r w:rsidRPr="003F4B05">
        <w:rPr>
          <w:b w:val="0"/>
        </w:rPr>
        <w:t>LADO Re</w:t>
      </w:r>
      <w:r w:rsidRPr="003F4B05">
        <w:rPr>
          <w:b w:val="0"/>
          <w:spacing w:val="-4"/>
        </w:rPr>
        <w:t>f</w:t>
      </w:r>
      <w:r w:rsidRPr="003F4B05">
        <w:rPr>
          <w:b w:val="0"/>
        </w:rPr>
        <w:t>erral</w:t>
      </w:r>
    </w:p>
    <w:p w:rsidR="00EA4493" w:rsidRDefault="00EA4493" w:rsidP="003F4B05">
      <w:pPr>
        <w:spacing w:before="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</w:t>
      </w:r>
      <w:r w:rsidR="006800CE"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ail</w:t>
      </w:r>
      <w:r w:rsidR="006800CE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8" w:history="1">
        <w:r w:rsidR="001834EE" w:rsidRPr="00117308">
          <w:rPr>
            <w:rStyle w:val="Hyperlink"/>
            <w:rFonts w:ascii="Arial" w:hAnsi="Arial" w:cs="Arial"/>
            <w:b/>
            <w:bCs/>
            <w:sz w:val="32"/>
            <w:szCs w:val="32"/>
          </w:rPr>
          <w:t>LADO@salford.gov.uk</w:t>
        </w:r>
      </w:hyperlink>
    </w:p>
    <w:p w:rsidR="001834EE" w:rsidRPr="00EA4493" w:rsidRDefault="001834EE" w:rsidP="003F4B05">
      <w:pPr>
        <w:spacing w:before="67"/>
        <w:rPr>
          <w:rFonts w:ascii="Arial" w:hAnsi="Arial" w:cs="Arial"/>
          <w:b/>
          <w:bCs/>
          <w:sz w:val="32"/>
          <w:szCs w:val="32"/>
        </w:rPr>
      </w:pPr>
    </w:p>
    <w:p w:rsidR="003F4B05" w:rsidRPr="00052111" w:rsidRDefault="00052111" w:rsidP="00052111">
      <w:pPr>
        <w:pStyle w:val="Heading2"/>
      </w:pPr>
      <w:r w:rsidRPr="00052111">
        <w:t xml:space="preserve">1. </w:t>
      </w:r>
      <w:r w:rsidR="003F4B05" w:rsidRPr="00052111">
        <w:t>Referrer Details</w:t>
      </w: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referral: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Name</w:t>
      </w:r>
      <w:r w:rsidR="00A0352B" w:rsidRPr="00E93E09">
        <w:rPr>
          <w:rFonts w:ascii="Arial" w:hAnsi="Arial" w:cs="Arial"/>
          <w:sz w:val="24"/>
          <w:szCs w:val="24"/>
        </w:rPr>
        <w:t xml:space="preserve"> of person making referral</w:t>
      </w:r>
      <w:r w:rsidRPr="00E93E09">
        <w:rPr>
          <w:rFonts w:ascii="Arial" w:hAnsi="Arial" w:cs="Arial"/>
          <w:sz w:val="24"/>
          <w:szCs w:val="24"/>
        </w:rPr>
        <w:t xml:space="preserve">: </w:t>
      </w:r>
    </w:p>
    <w:p w:rsidR="006800CE" w:rsidRPr="00E93E09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Pr="00E93E09" w:rsidRDefault="00A0352B" w:rsidP="003F4B05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Position/Job title of referrer</w:t>
      </w:r>
      <w:r w:rsidR="003F4B05" w:rsidRPr="00E93E09">
        <w:rPr>
          <w:rFonts w:ascii="Arial" w:hAnsi="Arial" w:cs="Arial"/>
          <w:sz w:val="24"/>
          <w:szCs w:val="24"/>
        </w:rPr>
        <w:t xml:space="preserve">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A0352B" w:rsidP="003F4B05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Organisation of referrer</w:t>
      </w:r>
      <w:r w:rsidR="003F4B05" w:rsidRPr="00E93E09">
        <w:rPr>
          <w:rFonts w:ascii="Arial" w:hAnsi="Arial" w:cs="Arial"/>
          <w:sz w:val="24"/>
          <w:szCs w:val="24"/>
        </w:rPr>
        <w:t xml:space="preserve">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no: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Pr="003F4B05" w:rsidRDefault="00052111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</w:t>
      </w:r>
      <w:r w:rsidR="003F4B05">
        <w:rPr>
          <w:rFonts w:ascii="Arial" w:hAnsi="Arial" w:cs="Arial"/>
          <w:sz w:val="24"/>
          <w:szCs w:val="24"/>
        </w:rPr>
        <w:t xml:space="preserve">ail Address: </w:t>
      </w:r>
    </w:p>
    <w:p w:rsidR="003F4B05" w:rsidRDefault="003F4B05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Pr="00E93E09" w:rsidRDefault="00052111" w:rsidP="00052111">
      <w:pPr>
        <w:pStyle w:val="Heading2"/>
      </w:pPr>
      <w:r>
        <w:t xml:space="preserve">2. </w:t>
      </w:r>
      <w:r w:rsidR="00BA3E88" w:rsidRPr="00E93E09">
        <w:t>Details of Person Allegation/Concern is about</w:t>
      </w: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Name: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</w:t>
      </w:r>
      <w:r w:rsidR="00A0352B"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A0352B" w:rsidRPr="00E93E09" w:rsidRDefault="00A0352B" w:rsidP="00A0352B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 xml:space="preserve">Ethnicity: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Pr="00E93E09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Sector</w:t>
      </w:r>
      <w:r w:rsidR="00A0352B">
        <w:rPr>
          <w:rFonts w:ascii="Arial" w:hAnsi="Arial" w:cs="Arial"/>
          <w:sz w:val="24"/>
          <w:szCs w:val="24"/>
        </w:rPr>
        <w:t xml:space="preserve"> </w:t>
      </w:r>
      <w:r w:rsidR="00A0352B" w:rsidRPr="00E93E09">
        <w:rPr>
          <w:rFonts w:ascii="Arial" w:hAnsi="Arial" w:cs="Arial"/>
          <w:sz w:val="24"/>
          <w:szCs w:val="24"/>
        </w:rPr>
        <w:t>(</w:t>
      </w:r>
      <w:r w:rsidR="00E93E09" w:rsidRPr="00E93E09">
        <w:rPr>
          <w:rFonts w:ascii="Arial" w:hAnsi="Arial" w:cs="Arial"/>
          <w:sz w:val="24"/>
          <w:szCs w:val="24"/>
        </w:rPr>
        <w:t>e.g.</w:t>
      </w:r>
      <w:r w:rsidR="00A0352B" w:rsidRPr="00E93E09">
        <w:rPr>
          <w:rFonts w:ascii="Arial" w:hAnsi="Arial" w:cs="Arial"/>
          <w:sz w:val="24"/>
          <w:szCs w:val="24"/>
        </w:rPr>
        <w:t xml:space="preserve"> Education, Health, Voluntary Sector)</w:t>
      </w:r>
      <w:r w:rsidRPr="00E93E09">
        <w:rPr>
          <w:rFonts w:ascii="Arial" w:hAnsi="Arial" w:cs="Arial"/>
          <w:sz w:val="24"/>
          <w:szCs w:val="24"/>
        </w:rPr>
        <w:t xml:space="preserve">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bCs/>
          <w:sz w:val="24"/>
          <w:szCs w:val="24"/>
          <w:lang w:val="en-GB"/>
        </w:rPr>
      </w:pPr>
    </w:p>
    <w:p w:rsidR="00A0352B" w:rsidRPr="008A1613" w:rsidRDefault="008A1613" w:rsidP="008A1613">
      <w:pPr>
        <w:spacing w:before="67"/>
        <w:rPr>
          <w:rFonts w:ascii="Arial" w:hAnsi="Arial" w:cs="Arial"/>
          <w:bCs/>
          <w:sz w:val="24"/>
          <w:szCs w:val="24"/>
          <w:lang w:val="en-GB"/>
        </w:rPr>
      </w:pPr>
      <w:r w:rsidRPr="008A1613">
        <w:rPr>
          <w:rFonts w:ascii="Arial" w:hAnsi="Arial" w:cs="Arial"/>
          <w:bCs/>
          <w:sz w:val="24"/>
          <w:szCs w:val="24"/>
          <w:lang w:val="en-GB"/>
        </w:rPr>
        <w:t>Name, Address &amp; Tel No. for the Employer / Approving Agency</w:t>
      </w:r>
      <w:r w:rsidR="0075545A">
        <w:rPr>
          <w:rFonts w:ascii="Arial" w:hAnsi="Arial" w:cs="Arial"/>
          <w:bCs/>
          <w:sz w:val="24"/>
          <w:szCs w:val="24"/>
          <w:lang w:val="en-GB"/>
        </w:rPr>
        <w:t>: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Occupation / Job Title / Role: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Workplace Address: </w:t>
      </w:r>
    </w:p>
    <w:p w:rsidR="00A0352B" w:rsidRDefault="00A0352B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Start Date: </w:t>
      </w:r>
    </w:p>
    <w:p w:rsidR="003F4B05" w:rsidRDefault="003F4B05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3F4B05" w:rsidRPr="003F4B05" w:rsidRDefault="003F4B05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Role with Children:</w:t>
      </w:r>
    </w:p>
    <w:p w:rsidR="009716DA" w:rsidRDefault="009716DA" w:rsidP="006800CE">
      <w:pPr>
        <w:pBdr>
          <w:bottom w:val="single" w:sz="4" w:space="1" w:color="auto"/>
        </w:pBdr>
        <w:spacing w:before="67"/>
        <w:rPr>
          <w:rFonts w:ascii="Arial" w:hAnsi="Arial" w:cs="Arial"/>
          <w:color w:val="FF0000"/>
          <w:sz w:val="24"/>
          <w:szCs w:val="24"/>
        </w:rPr>
      </w:pPr>
    </w:p>
    <w:p w:rsidR="009716DA" w:rsidRPr="00E93E09" w:rsidRDefault="009716DA" w:rsidP="009716DA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Does this person have children under 18 living in their household?</w:t>
      </w:r>
    </w:p>
    <w:p w:rsidR="009716DA" w:rsidRPr="00E93E09" w:rsidRDefault="009716DA" w:rsidP="009716DA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Yes/No</w:t>
      </w:r>
    </w:p>
    <w:p w:rsidR="009716DA" w:rsidRPr="00E93E09" w:rsidRDefault="009716DA" w:rsidP="009716DA">
      <w:pPr>
        <w:spacing w:before="67"/>
        <w:rPr>
          <w:rFonts w:ascii="Arial" w:hAnsi="Arial" w:cs="Arial"/>
          <w:sz w:val="24"/>
          <w:szCs w:val="24"/>
        </w:rPr>
      </w:pPr>
    </w:p>
    <w:p w:rsidR="009716DA" w:rsidRPr="00E93E09" w:rsidRDefault="009716DA" w:rsidP="009716DA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Can you provide the details of these children if needed?</w:t>
      </w:r>
    </w:p>
    <w:p w:rsidR="009716DA" w:rsidRPr="00E93E09" w:rsidRDefault="009716DA" w:rsidP="009716DA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Yes/No</w:t>
      </w:r>
    </w:p>
    <w:p w:rsidR="009716DA" w:rsidRPr="00E93E09" w:rsidRDefault="009716DA" w:rsidP="003F4B05">
      <w:pPr>
        <w:spacing w:before="67"/>
        <w:rPr>
          <w:rFonts w:ascii="Arial" w:hAnsi="Arial" w:cs="Arial"/>
          <w:sz w:val="24"/>
          <w:szCs w:val="24"/>
        </w:rPr>
      </w:pPr>
    </w:p>
    <w:p w:rsidR="00601DD0" w:rsidRDefault="00601DD0" w:rsidP="003F4B05">
      <w:pPr>
        <w:spacing w:before="67"/>
        <w:rPr>
          <w:rFonts w:ascii="Arial" w:hAnsi="Arial" w:cs="Arial"/>
          <w:sz w:val="24"/>
          <w:szCs w:val="24"/>
        </w:rPr>
      </w:pPr>
    </w:p>
    <w:p w:rsidR="003F4B05" w:rsidRDefault="00052111" w:rsidP="00052111">
      <w:pPr>
        <w:pStyle w:val="Heading2"/>
      </w:pPr>
      <w:r>
        <w:t xml:space="preserve">3. </w:t>
      </w:r>
      <w:r w:rsidR="003F4B05">
        <w:t>Alleged Victim(s)</w:t>
      </w:r>
    </w:p>
    <w:p w:rsidR="00601DD0" w:rsidRPr="00601DD0" w:rsidRDefault="00601DD0" w:rsidP="003F4B05">
      <w:pPr>
        <w:spacing w:before="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Child’s details if Applicable: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035"/>
        <w:gridCol w:w="1077"/>
        <w:gridCol w:w="1415"/>
        <w:gridCol w:w="1484"/>
        <w:gridCol w:w="1528"/>
        <w:gridCol w:w="1689"/>
        <w:gridCol w:w="1403"/>
      </w:tblGrid>
      <w:tr w:rsidR="00601DD0" w:rsidRPr="00AF2478" w:rsidTr="006800CE">
        <w:trPr>
          <w:cantSplit/>
          <w:tblHeader/>
        </w:trPr>
        <w:tc>
          <w:tcPr>
            <w:tcW w:w="1378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</w:t>
            </w:r>
            <w:r w:rsidR="00D47EE2">
              <w:rPr>
                <w:rFonts w:ascii="Arial" w:hAnsi="Arial" w:cs="Arial"/>
                <w:b/>
                <w:sz w:val="24"/>
                <w:szCs w:val="24"/>
              </w:rPr>
              <w:t xml:space="preserve"> (not initials) </w:t>
            </w:r>
          </w:p>
        </w:tc>
        <w:tc>
          <w:tcPr>
            <w:tcW w:w="107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  <w:p w:rsidR="003F4B05" w:rsidRPr="00AF2478" w:rsidRDefault="003F4B05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(if known)</w:t>
            </w:r>
          </w:p>
        </w:tc>
        <w:tc>
          <w:tcPr>
            <w:tcW w:w="1484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Disabilities (if known)</w:t>
            </w:r>
          </w:p>
        </w:tc>
        <w:tc>
          <w:tcPr>
            <w:tcW w:w="1576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765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  <w:r w:rsidR="00601DD0" w:rsidRPr="00AF2478">
              <w:rPr>
                <w:rFonts w:ascii="Arial" w:hAnsi="Arial" w:cs="Arial"/>
                <w:b/>
                <w:sz w:val="24"/>
                <w:szCs w:val="24"/>
              </w:rPr>
              <w:t xml:space="preserve"> and whether looked after child</w:t>
            </w:r>
            <w:r w:rsidR="00071257">
              <w:rPr>
                <w:rFonts w:ascii="Arial" w:hAnsi="Arial" w:cs="Arial"/>
                <w:b/>
                <w:sz w:val="24"/>
                <w:szCs w:val="24"/>
              </w:rPr>
              <w:t xml:space="preserve"> and which LA has PR</w:t>
            </w:r>
          </w:p>
        </w:tc>
        <w:tc>
          <w:tcPr>
            <w:tcW w:w="1403" w:type="dxa"/>
            <w:shd w:val="clear" w:color="auto" w:fill="auto"/>
          </w:tcPr>
          <w:p w:rsidR="003F4B05" w:rsidRPr="00AF2478" w:rsidRDefault="00601DD0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Details of P</w:t>
            </w:r>
            <w:r w:rsidR="003F4B05" w:rsidRPr="00AF2478">
              <w:rPr>
                <w:rFonts w:ascii="Arial" w:hAnsi="Arial" w:cs="Arial"/>
                <w:b/>
                <w:sz w:val="24"/>
                <w:szCs w:val="24"/>
              </w:rPr>
              <w:t>arents</w:t>
            </w:r>
            <w:r w:rsidRPr="00AF247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01DD0" w:rsidRPr="00AF2478" w:rsidRDefault="00601DD0" w:rsidP="00AF2478">
            <w:pPr>
              <w:spacing w:before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478">
              <w:rPr>
                <w:rFonts w:ascii="Arial" w:hAnsi="Arial" w:cs="Arial"/>
                <w:b/>
                <w:sz w:val="24"/>
                <w:szCs w:val="24"/>
              </w:rPr>
              <w:t>Guardians</w:t>
            </w:r>
          </w:p>
        </w:tc>
      </w:tr>
      <w:tr w:rsidR="00601DD0" w:rsidRPr="00AF2478" w:rsidTr="00AF2478">
        <w:tc>
          <w:tcPr>
            <w:tcW w:w="1378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D0" w:rsidRPr="00AF2478" w:rsidTr="00AF2478">
        <w:tc>
          <w:tcPr>
            <w:tcW w:w="1378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D0" w:rsidRPr="00AF2478" w:rsidTr="00AF2478">
        <w:tc>
          <w:tcPr>
            <w:tcW w:w="1378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D0" w:rsidRPr="00AF2478" w:rsidTr="00AF2478">
        <w:tc>
          <w:tcPr>
            <w:tcW w:w="1378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3F4B05" w:rsidRPr="00AF2478" w:rsidRDefault="003F4B05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D0" w:rsidRPr="00AF2478" w:rsidTr="00AF2478">
        <w:tc>
          <w:tcPr>
            <w:tcW w:w="1378" w:type="dxa"/>
            <w:shd w:val="clear" w:color="auto" w:fill="auto"/>
          </w:tcPr>
          <w:p w:rsidR="00601DD0" w:rsidRPr="00AF2478" w:rsidRDefault="00601DD0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01DD0" w:rsidRPr="00AF2478" w:rsidRDefault="00601DD0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01DD0" w:rsidRPr="00AF2478" w:rsidRDefault="00601DD0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01DD0" w:rsidRPr="00AF2478" w:rsidRDefault="00601DD0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601DD0" w:rsidRPr="00AF2478" w:rsidRDefault="00601DD0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601DD0" w:rsidRPr="00AF2478" w:rsidRDefault="00601DD0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601DD0" w:rsidRPr="00AF2478" w:rsidRDefault="00601DD0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DD0" w:rsidRPr="00AF2478" w:rsidRDefault="00601DD0" w:rsidP="00AF2478">
            <w:pPr>
              <w:spacing w:before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DD0" w:rsidRDefault="00601DD0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Incident: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601DD0" w:rsidRDefault="00E93E09" w:rsidP="003F4B05">
      <w:pPr>
        <w:spacing w:before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referral </w:t>
      </w:r>
      <w:r w:rsidR="00F47B82">
        <w:rPr>
          <w:rFonts w:ascii="Arial" w:hAnsi="Arial" w:cs="Arial"/>
          <w:sz w:val="24"/>
          <w:szCs w:val="24"/>
        </w:rPr>
        <w:t>including</w:t>
      </w:r>
      <w:r>
        <w:rPr>
          <w:rFonts w:ascii="Arial" w:hAnsi="Arial" w:cs="Arial"/>
          <w:sz w:val="24"/>
          <w:szCs w:val="24"/>
        </w:rPr>
        <w:t xml:space="preserve"> b</w:t>
      </w:r>
      <w:r w:rsidR="00601DD0">
        <w:rPr>
          <w:rFonts w:ascii="Arial" w:hAnsi="Arial" w:cs="Arial"/>
          <w:sz w:val="24"/>
          <w:szCs w:val="24"/>
        </w:rPr>
        <w:t xml:space="preserve">rief </w:t>
      </w:r>
      <w:r w:rsidR="009943D6">
        <w:rPr>
          <w:rFonts w:ascii="Arial" w:hAnsi="Arial" w:cs="Arial"/>
          <w:sz w:val="24"/>
          <w:szCs w:val="24"/>
        </w:rPr>
        <w:t>d</w:t>
      </w:r>
      <w:r w:rsidR="00601DD0">
        <w:rPr>
          <w:rFonts w:ascii="Arial" w:hAnsi="Arial" w:cs="Arial"/>
          <w:sz w:val="24"/>
          <w:szCs w:val="24"/>
        </w:rPr>
        <w:t>escription of allegation or concern: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9716DA" w:rsidRPr="009716DA" w:rsidRDefault="009716DA" w:rsidP="009716DA">
      <w:pPr>
        <w:spacing w:before="67"/>
        <w:rPr>
          <w:rFonts w:ascii="Arial" w:hAnsi="Arial" w:cs="Arial"/>
          <w:color w:val="FF0000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Actions taken by employer to date including Action Plan to immediately safeguard the child(ren)</w:t>
      </w:r>
      <w:r w:rsidRPr="009716D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800CE" w:rsidRDefault="006800CE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601DD0" w:rsidRPr="00E93E09" w:rsidRDefault="00A0352B" w:rsidP="003F4B05">
      <w:pPr>
        <w:spacing w:before="67"/>
        <w:rPr>
          <w:rFonts w:ascii="Arial" w:hAnsi="Arial" w:cs="Arial"/>
          <w:sz w:val="24"/>
          <w:szCs w:val="24"/>
        </w:rPr>
      </w:pPr>
      <w:r w:rsidRPr="00E93E09">
        <w:rPr>
          <w:rFonts w:ascii="Arial" w:hAnsi="Arial" w:cs="Arial"/>
          <w:sz w:val="24"/>
          <w:szCs w:val="24"/>
        </w:rPr>
        <w:t>Please list any other professionals involved</w:t>
      </w:r>
      <w:r w:rsidR="00601DD0" w:rsidRPr="00E93E09">
        <w:rPr>
          <w:rFonts w:ascii="Arial" w:hAnsi="Arial" w:cs="Arial"/>
          <w:sz w:val="24"/>
          <w:szCs w:val="24"/>
        </w:rPr>
        <w:t>:</w:t>
      </w:r>
    </w:p>
    <w:p w:rsidR="009716DA" w:rsidRDefault="009716DA" w:rsidP="006800CE">
      <w:pPr>
        <w:pBdr>
          <w:bottom w:val="single" w:sz="4" w:space="1" w:color="auto"/>
        </w:pBdr>
        <w:spacing w:before="67"/>
        <w:rPr>
          <w:rFonts w:ascii="Arial" w:hAnsi="Arial" w:cs="Arial"/>
          <w:sz w:val="24"/>
          <w:szCs w:val="24"/>
        </w:rPr>
      </w:pPr>
    </w:p>
    <w:p w:rsidR="006800CE" w:rsidRDefault="006800CE" w:rsidP="003F4B05">
      <w:pPr>
        <w:spacing w:before="67"/>
        <w:rPr>
          <w:rFonts w:ascii="Arial" w:hAnsi="Arial" w:cs="Arial"/>
          <w:sz w:val="24"/>
          <w:szCs w:val="24"/>
        </w:rPr>
      </w:pPr>
    </w:p>
    <w:p w:rsidR="001834EE" w:rsidRDefault="00E96E7B" w:rsidP="00E96E7B">
      <w:pPr>
        <w:spacing w:before="67"/>
        <w:rPr>
          <w:rFonts w:ascii="Arial" w:hAnsi="Arial" w:cs="Arial"/>
          <w:b/>
          <w:bCs/>
          <w:color w:val="18186F"/>
          <w:sz w:val="24"/>
          <w:szCs w:val="24"/>
        </w:rPr>
      </w:pPr>
      <w:r>
        <w:rPr>
          <w:rFonts w:ascii="Arial" w:hAnsi="Arial" w:cs="Arial"/>
          <w:b/>
          <w:bCs/>
          <w:color w:val="18186F"/>
          <w:sz w:val="24"/>
          <w:szCs w:val="24"/>
        </w:rPr>
        <w:lastRenderedPageBreak/>
        <w:t>Email</w:t>
      </w:r>
      <w:r w:rsidR="001834EE">
        <w:rPr>
          <w:rFonts w:ascii="Arial" w:hAnsi="Arial" w:cs="Arial"/>
          <w:b/>
          <w:bCs/>
          <w:color w:val="18186F"/>
          <w:sz w:val="24"/>
          <w:szCs w:val="24"/>
        </w:rPr>
        <w:t>:</w:t>
      </w:r>
      <w:r>
        <w:rPr>
          <w:rFonts w:ascii="Arial" w:hAnsi="Arial" w:cs="Arial"/>
          <w:b/>
          <w:bCs/>
          <w:color w:val="18186F"/>
          <w:sz w:val="24"/>
          <w:szCs w:val="24"/>
        </w:rPr>
        <w:t xml:space="preserve"> </w:t>
      </w:r>
    </w:p>
    <w:p w:rsidR="00E96E7B" w:rsidRPr="00BA3E88" w:rsidRDefault="001834EE" w:rsidP="003F4B05">
      <w:pPr>
        <w:spacing w:before="67"/>
        <w:rPr>
          <w:rFonts w:ascii="Arial" w:hAnsi="Arial" w:cs="Arial"/>
          <w:b/>
          <w:bCs/>
          <w:color w:val="18186F"/>
          <w:sz w:val="24"/>
          <w:szCs w:val="24"/>
        </w:rPr>
      </w:pPr>
      <w:r w:rsidRPr="001834EE">
        <w:rPr>
          <w:rFonts w:ascii="Arial" w:hAnsi="Arial" w:cs="Arial"/>
          <w:b/>
          <w:bCs/>
          <w:color w:val="18186F"/>
          <w:sz w:val="24"/>
          <w:szCs w:val="24"/>
        </w:rPr>
        <w:t>LADO@salford.gov.uk</w:t>
      </w:r>
    </w:p>
    <w:sectPr w:rsidR="00E96E7B" w:rsidRPr="00BA3E88" w:rsidSect="003F4B05">
      <w:footerReference w:type="default" r:id="rId9"/>
      <w:pgSz w:w="11906" w:h="16838"/>
      <w:pgMar w:top="1258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CB" w:rsidRDefault="008A2DCB">
      <w:r>
        <w:separator/>
      </w:r>
    </w:p>
  </w:endnote>
  <w:endnote w:type="continuationSeparator" w:id="0">
    <w:p w:rsidR="008A2DCB" w:rsidRDefault="008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2A" w:rsidRPr="00110207" w:rsidRDefault="00C72B2A">
    <w:pPr>
      <w:pStyle w:val="Footer"/>
      <w:rPr>
        <w:b/>
        <w:sz w:val="24"/>
        <w:szCs w:val="24"/>
      </w:rPr>
    </w:pPr>
    <w:r w:rsidRPr="0075545A">
      <w:rPr>
        <w:b/>
        <w:sz w:val="24"/>
        <w:szCs w:val="24"/>
      </w:rPr>
      <w:t xml:space="preserve">Page </w:t>
    </w:r>
    <w:r w:rsidRPr="0075545A">
      <w:rPr>
        <w:b/>
        <w:sz w:val="24"/>
        <w:szCs w:val="24"/>
      </w:rPr>
      <w:fldChar w:fldCharType="begin"/>
    </w:r>
    <w:r w:rsidRPr="0075545A">
      <w:rPr>
        <w:b/>
        <w:sz w:val="24"/>
        <w:szCs w:val="24"/>
      </w:rPr>
      <w:instrText xml:space="preserve"> PAGE </w:instrText>
    </w:r>
    <w:r w:rsidRPr="0075545A">
      <w:rPr>
        <w:b/>
        <w:sz w:val="24"/>
        <w:szCs w:val="24"/>
      </w:rPr>
      <w:fldChar w:fldCharType="separate"/>
    </w:r>
    <w:r w:rsidR="00DC1736">
      <w:rPr>
        <w:b/>
        <w:noProof/>
        <w:sz w:val="24"/>
        <w:szCs w:val="24"/>
      </w:rPr>
      <w:t>1</w:t>
    </w:r>
    <w:r w:rsidRPr="0075545A">
      <w:rPr>
        <w:b/>
        <w:sz w:val="24"/>
        <w:szCs w:val="24"/>
      </w:rPr>
      <w:fldChar w:fldCharType="end"/>
    </w:r>
    <w:r w:rsidRPr="0075545A">
      <w:rPr>
        <w:b/>
        <w:sz w:val="24"/>
        <w:szCs w:val="24"/>
      </w:rPr>
      <w:t xml:space="preserve"> of </w:t>
    </w:r>
    <w:r w:rsidRPr="0075545A">
      <w:rPr>
        <w:b/>
        <w:sz w:val="24"/>
        <w:szCs w:val="24"/>
      </w:rPr>
      <w:fldChar w:fldCharType="begin"/>
    </w:r>
    <w:r w:rsidRPr="0075545A">
      <w:rPr>
        <w:b/>
        <w:sz w:val="24"/>
        <w:szCs w:val="24"/>
      </w:rPr>
      <w:instrText xml:space="preserve"> NUMPAGES </w:instrText>
    </w:r>
    <w:r w:rsidRPr="0075545A">
      <w:rPr>
        <w:b/>
        <w:sz w:val="24"/>
        <w:szCs w:val="24"/>
      </w:rPr>
      <w:fldChar w:fldCharType="separate"/>
    </w:r>
    <w:r w:rsidR="00DC1736">
      <w:rPr>
        <w:b/>
        <w:noProof/>
        <w:sz w:val="24"/>
        <w:szCs w:val="24"/>
      </w:rPr>
      <w:t>2</w:t>
    </w:r>
    <w:r w:rsidRPr="0075545A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CB" w:rsidRDefault="008A2DCB">
      <w:r>
        <w:separator/>
      </w:r>
    </w:p>
  </w:footnote>
  <w:footnote w:type="continuationSeparator" w:id="0">
    <w:p w:rsidR="008A2DCB" w:rsidRDefault="008A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740"/>
    <w:multiLevelType w:val="hybridMultilevel"/>
    <w:tmpl w:val="C72C7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5"/>
    <w:rsid w:val="000019D9"/>
    <w:rsid w:val="00052111"/>
    <w:rsid w:val="00071257"/>
    <w:rsid w:val="000A7E88"/>
    <w:rsid w:val="00110207"/>
    <w:rsid w:val="001834EE"/>
    <w:rsid w:val="002E65F7"/>
    <w:rsid w:val="003F4B05"/>
    <w:rsid w:val="004923B7"/>
    <w:rsid w:val="004B7199"/>
    <w:rsid w:val="004C08F1"/>
    <w:rsid w:val="005506D4"/>
    <w:rsid w:val="00601DD0"/>
    <w:rsid w:val="006800CE"/>
    <w:rsid w:val="006B0B48"/>
    <w:rsid w:val="006F4307"/>
    <w:rsid w:val="0075545A"/>
    <w:rsid w:val="008109C1"/>
    <w:rsid w:val="00817D5D"/>
    <w:rsid w:val="008A1613"/>
    <w:rsid w:val="008A2DCB"/>
    <w:rsid w:val="00960FBE"/>
    <w:rsid w:val="009716DA"/>
    <w:rsid w:val="009943D6"/>
    <w:rsid w:val="00A00BC4"/>
    <w:rsid w:val="00A0352B"/>
    <w:rsid w:val="00A12A69"/>
    <w:rsid w:val="00A1666D"/>
    <w:rsid w:val="00A333E3"/>
    <w:rsid w:val="00A6491B"/>
    <w:rsid w:val="00A84CE4"/>
    <w:rsid w:val="00AF2478"/>
    <w:rsid w:val="00B012A5"/>
    <w:rsid w:val="00B420D7"/>
    <w:rsid w:val="00B553B3"/>
    <w:rsid w:val="00B94ABE"/>
    <w:rsid w:val="00BA3E88"/>
    <w:rsid w:val="00C1546F"/>
    <w:rsid w:val="00C3797D"/>
    <w:rsid w:val="00C72B2A"/>
    <w:rsid w:val="00D02185"/>
    <w:rsid w:val="00D47EE2"/>
    <w:rsid w:val="00D7185B"/>
    <w:rsid w:val="00D761C2"/>
    <w:rsid w:val="00DC1736"/>
    <w:rsid w:val="00DD10D2"/>
    <w:rsid w:val="00DE7F4E"/>
    <w:rsid w:val="00E0137A"/>
    <w:rsid w:val="00E30E5C"/>
    <w:rsid w:val="00E93E09"/>
    <w:rsid w:val="00E96E7B"/>
    <w:rsid w:val="00EA0071"/>
    <w:rsid w:val="00EA4493"/>
    <w:rsid w:val="00F47B82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D01D-E0C9-4BE4-B5B6-7BE390A1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11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00CE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52111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B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19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19D9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D7185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1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9C1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1834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800CE"/>
    <w:rPr>
      <w:rFonts w:ascii="Arial" w:eastAsiaTheme="majorEastAsia" w:hAnsi="Arial" w:cstheme="majorBidi"/>
      <w:b/>
      <w:sz w:val="3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52111"/>
    <w:rPr>
      <w:rFonts w:ascii="Arial" w:eastAsiaTheme="majorEastAsia" w:hAnsi="Arial" w:cstheme="majorBidi"/>
      <w:b/>
      <w:sz w:val="32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sal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LADO Referral</vt:lpstr>
    </vt:vector>
  </TitlesOfParts>
  <Company>Manchester City Council</Company>
  <LinksUpToDate>false</LinksUpToDate>
  <CharactersWithSpaces>1311</CharactersWithSpaces>
  <SharedDoc>false</SharedDoc>
  <HLinks>
    <vt:vector size="6" baseType="variant">
      <vt:variant>
        <vt:i4>5963828</vt:i4>
      </vt:variant>
      <vt:variant>
        <vt:i4>0</vt:i4>
      </vt:variant>
      <vt:variant>
        <vt:i4>0</vt:i4>
      </vt:variant>
      <vt:variant>
        <vt:i4>5</vt:i4>
      </vt:variant>
      <vt:variant>
        <vt:lpwstr>mailto:LADO@salford.gov.uk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LADO Referral</dc:title>
  <dc:subject/>
  <dc:creator>bloora</dc:creator>
  <cp:keywords/>
  <dc:description/>
  <cp:lastModifiedBy>Bentley, Vivienne</cp:lastModifiedBy>
  <cp:revision>2</cp:revision>
  <cp:lastPrinted>2020-03-10T09:58:00Z</cp:lastPrinted>
  <dcterms:created xsi:type="dcterms:W3CDTF">2020-05-29T08:29:00Z</dcterms:created>
  <dcterms:modified xsi:type="dcterms:W3CDTF">2020-05-29T08:29:00Z</dcterms:modified>
</cp:coreProperties>
</file>